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4549" w14:textId="77777777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Job Placement and Program Satisfaction</w:t>
      </w:r>
    </w:p>
    <w:p w14:paraId="5C3EAA47" w14:textId="77777777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Seattle Pacific University: School of Education</w:t>
      </w:r>
    </w:p>
    <w:p w14:paraId="6B175ECD" w14:textId="042AC638" w:rsidR="00E855A9" w:rsidRPr="00AC4E23" w:rsidRDefault="00E855A9" w:rsidP="00E855A9">
      <w:pPr>
        <w:spacing w:after="0"/>
        <w:jc w:val="center"/>
        <w:rPr>
          <w:rFonts w:asciiTheme="majorHAnsi" w:hAnsiTheme="majorHAnsi"/>
          <w:color w:val="7A0000"/>
          <w:sz w:val="28"/>
        </w:rPr>
      </w:pPr>
      <w:r w:rsidRPr="00AC4E23">
        <w:rPr>
          <w:rFonts w:asciiTheme="majorHAnsi" w:hAnsiTheme="majorHAnsi"/>
          <w:color w:val="7A0000"/>
          <w:sz w:val="28"/>
        </w:rPr>
        <w:t>20</w:t>
      </w:r>
      <w:r>
        <w:rPr>
          <w:rFonts w:asciiTheme="majorHAnsi" w:hAnsiTheme="majorHAnsi"/>
          <w:color w:val="7A0000"/>
          <w:sz w:val="28"/>
        </w:rPr>
        <w:t>2</w:t>
      </w:r>
      <w:r w:rsidR="0088688B">
        <w:rPr>
          <w:rFonts w:asciiTheme="majorHAnsi" w:hAnsiTheme="majorHAnsi"/>
          <w:color w:val="7A0000"/>
          <w:sz w:val="28"/>
        </w:rPr>
        <w:t>1</w:t>
      </w:r>
      <w:r>
        <w:rPr>
          <w:rFonts w:asciiTheme="majorHAnsi" w:hAnsiTheme="majorHAnsi"/>
          <w:color w:val="7A0000"/>
          <w:sz w:val="28"/>
        </w:rPr>
        <w:t>-202</w:t>
      </w:r>
      <w:r w:rsidR="0088688B">
        <w:rPr>
          <w:rFonts w:asciiTheme="majorHAnsi" w:hAnsiTheme="majorHAnsi"/>
          <w:color w:val="7A0000"/>
          <w:sz w:val="28"/>
        </w:rPr>
        <w:t>2</w:t>
      </w:r>
      <w:r>
        <w:rPr>
          <w:rFonts w:asciiTheme="majorHAnsi" w:hAnsiTheme="majorHAnsi"/>
          <w:color w:val="7A0000"/>
          <w:sz w:val="28"/>
        </w:rPr>
        <w:t xml:space="preserve"> </w:t>
      </w:r>
      <w:r w:rsidRPr="00AC4E23">
        <w:rPr>
          <w:rFonts w:asciiTheme="majorHAnsi" w:hAnsiTheme="majorHAnsi"/>
          <w:color w:val="7A0000"/>
          <w:sz w:val="28"/>
        </w:rPr>
        <w:t>Academic Year</w:t>
      </w:r>
    </w:p>
    <w:p w14:paraId="7A9CC5B8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6B5A2FBC" w14:textId="790E90A0" w:rsidR="00E855A9" w:rsidRPr="00AC4E23" w:rsidRDefault="00E855A9" w:rsidP="00E855A9">
      <w:pPr>
        <w:spacing w:after="0"/>
        <w:rPr>
          <w:rFonts w:asciiTheme="majorHAnsi" w:hAnsiTheme="majorHAnsi"/>
        </w:rPr>
      </w:pPr>
      <w:r w:rsidRPr="00AC4E23">
        <w:rPr>
          <w:rFonts w:asciiTheme="majorHAnsi" w:hAnsiTheme="majorHAnsi"/>
        </w:rPr>
        <w:t xml:space="preserve">Information in the following report was gathered from students who earned certificate or degree between September 1, </w:t>
      </w:r>
      <w:proofErr w:type="gramStart"/>
      <w:r w:rsidRPr="00AC4E23">
        <w:rPr>
          <w:rFonts w:asciiTheme="majorHAnsi" w:hAnsiTheme="majorHAnsi"/>
        </w:rPr>
        <w:t>20</w:t>
      </w:r>
      <w:r w:rsidR="00B75693">
        <w:rPr>
          <w:rFonts w:asciiTheme="majorHAnsi" w:hAnsiTheme="majorHAnsi"/>
        </w:rPr>
        <w:t>20</w:t>
      </w:r>
      <w:proofErr w:type="gramEnd"/>
      <w:r w:rsidRPr="00AC4E23">
        <w:rPr>
          <w:rFonts w:asciiTheme="majorHAnsi" w:hAnsiTheme="majorHAnsi"/>
        </w:rPr>
        <w:t xml:space="preserve"> and August 31, 20</w:t>
      </w:r>
      <w:r w:rsidR="00B75693">
        <w:rPr>
          <w:rFonts w:asciiTheme="majorHAnsi" w:hAnsiTheme="majorHAnsi"/>
        </w:rPr>
        <w:t>21</w:t>
      </w:r>
      <w:r w:rsidRPr="00AC4E23">
        <w:rPr>
          <w:rFonts w:asciiTheme="majorHAnsi" w:hAnsiTheme="majorHAnsi"/>
        </w:rPr>
        <w:t xml:space="preserve">. Two surveys were used to gather information including an end-of-program survey and completer survey. End-of-program surveys were deployed several days prior to spring </w:t>
      </w:r>
      <w:proofErr w:type="gramStart"/>
      <w:r w:rsidRPr="00AC4E23">
        <w:rPr>
          <w:rFonts w:asciiTheme="majorHAnsi" w:hAnsiTheme="majorHAnsi"/>
        </w:rPr>
        <w:t>gradation</w:t>
      </w:r>
      <w:proofErr w:type="gramEnd"/>
      <w:r w:rsidRPr="00AC4E23">
        <w:rPr>
          <w:rFonts w:asciiTheme="majorHAnsi" w:hAnsiTheme="majorHAnsi"/>
        </w:rPr>
        <w:t xml:space="preserve">. Completer surveys were deployed six months after spring graduation. Average of program quality and preparation to work with diverse student populations scaled </w:t>
      </w:r>
      <w:r w:rsidRPr="00AC4E23">
        <w:rPr>
          <w:rFonts w:asciiTheme="majorHAnsi" w:hAnsiTheme="majorHAnsi"/>
          <w:i/>
        </w:rPr>
        <w:t>1 – Poor</w:t>
      </w:r>
      <w:r w:rsidRPr="00AC4E23">
        <w:rPr>
          <w:rFonts w:asciiTheme="majorHAnsi" w:hAnsiTheme="majorHAnsi"/>
        </w:rPr>
        <w:t xml:space="preserve"> to </w:t>
      </w:r>
      <w:r w:rsidRPr="00AC4E23">
        <w:rPr>
          <w:rFonts w:asciiTheme="majorHAnsi" w:hAnsiTheme="majorHAnsi"/>
          <w:i/>
        </w:rPr>
        <w:t>5 – Excellent</w:t>
      </w:r>
      <w:r w:rsidRPr="00AC4E23">
        <w:rPr>
          <w:rFonts w:asciiTheme="majorHAnsi" w:hAnsiTheme="majorHAnsi"/>
        </w:rPr>
        <w:t>. Percentages are rounded to whole numbers.</w:t>
      </w:r>
    </w:p>
    <w:p w14:paraId="7DE61DEE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00171D30" w14:textId="5BE6C701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 xml:space="preserve">Alternative </w:t>
      </w:r>
      <w:r w:rsidR="00285433">
        <w:rPr>
          <w:color w:val="7A0000"/>
          <w:sz w:val="22"/>
          <w:szCs w:val="22"/>
        </w:rPr>
        <w:t xml:space="preserve">Master </w:t>
      </w:r>
      <w:r w:rsidR="00B91434">
        <w:rPr>
          <w:color w:val="7A0000"/>
          <w:sz w:val="22"/>
          <w:szCs w:val="22"/>
        </w:rPr>
        <w:t xml:space="preserve">of Arts </w:t>
      </w:r>
      <w:r w:rsidR="00285433">
        <w:rPr>
          <w:color w:val="7A0000"/>
          <w:sz w:val="22"/>
          <w:szCs w:val="22"/>
        </w:rPr>
        <w:t>in Teaching</w:t>
      </w:r>
      <w:r w:rsidR="00B91434">
        <w:rPr>
          <w:color w:val="7A0000"/>
          <w:sz w:val="22"/>
          <w:szCs w:val="22"/>
        </w:rPr>
        <w:t xml:space="preserve"> (AMAT)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14F488A4" w14:textId="77777777" w:rsidTr="00511DBE">
        <w:tc>
          <w:tcPr>
            <w:tcW w:w="5580" w:type="dxa"/>
          </w:tcPr>
          <w:p w14:paraId="11C7794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C85680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40FAC6E6" w14:textId="77777777" w:rsidTr="00511DBE">
        <w:tc>
          <w:tcPr>
            <w:tcW w:w="5580" w:type="dxa"/>
          </w:tcPr>
          <w:p w14:paraId="042AB068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74BE3B6D" w14:textId="3C000584" w:rsidR="00E855A9" w:rsidRPr="00AC4E23" w:rsidRDefault="00C55195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78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0696B53" w14:textId="77777777" w:rsidTr="00511DBE">
        <w:tc>
          <w:tcPr>
            <w:tcW w:w="5580" w:type="dxa"/>
          </w:tcPr>
          <w:p w14:paraId="6FAD3A9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63ADDFA3" w14:textId="19FB95D8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447DA">
              <w:rPr>
                <w:rFonts w:asciiTheme="majorHAnsi" w:hAnsiTheme="majorHAnsi"/>
              </w:rPr>
              <w:t xml:space="preserve"> </w:t>
            </w:r>
            <w:r w:rsidR="005B59FA">
              <w:rPr>
                <w:rFonts w:asciiTheme="majorHAnsi" w:hAnsiTheme="majorHAnsi"/>
              </w:rPr>
              <w:t xml:space="preserve">3.54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9447DA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23FBB7E7" w14:textId="77777777" w:rsidTr="00511DBE">
        <w:tc>
          <w:tcPr>
            <w:tcW w:w="5580" w:type="dxa"/>
          </w:tcPr>
          <w:p w14:paraId="0747135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4CBDAF52" w14:textId="28A94E2C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E224D8">
              <w:rPr>
                <w:rFonts w:asciiTheme="majorHAnsi" w:hAnsiTheme="majorHAnsi"/>
              </w:rPr>
              <w:t xml:space="preserve"> </w:t>
            </w:r>
            <w:r w:rsidR="00E55C2B">
              <w:rPr>
                <w:rFonts w:asciiTheme="majorHAnsi" w:hAnsiTheme="majorHAnsi"/>
              </w:rPr>
              <w:t xml:space="preserve">3.7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E224D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7B89E830" w14:textId="77777777" w:rsidTr="00511DBE">
        <w:trPr>
          <w:trHeight w:val="20"/>
        </w:trPr>
        <w:tc>
          <w:tcPr>
            <w:tcW w:w="5580" w:type="dxa"/>
          </w:tcPr>
          <w:p w14:paraId="0ACAEDF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17D66D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DD070AC" w14:textId="77777777" w:rsidTr="00511DBE">
        <w:trPr>
          <w:trHeight w:val="20"/>
        </w:trPr>
        <w:tc>
          <w:tcPr>
            <w:tcW w:w="5580" w:type="dxa"/>
          </w:tcPr>
          <w:p w14:paraId="749D7C69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58BAB577" w14:textId="6623F3DD" w:rsidR="00E855A9" w:rsidRPr="00AC4E23" w:rsidRDefault="00662CD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21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4405FD93" w14:textId="77777777" w:rsidTr="00511DBE">
        <w:tc>
          <w:tcPr>
            <w:tcW w:w="5580" w:type="dxa"/>
          </w:tcPr>
          <w:p w14:paraId="107F332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7ADB2421" w14:textId="3A5EB10A" w:rsidR="00E855A9" w:rsidRPr="00AC4E23" w:rsidRDefault="00E27C65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4A3C9B3D" w14:textId="77777777" w:rsidTr="00511DBE">
        <w:tc>
          <w:tcPr>
            <w:tcW w:w="5580" w:type="dxa"/>
          </w:tcPr>
          <w:p w14:paraId="34DDC65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3B0F04EC" w14:textId="77120C47" w:rsidR="00E855A9" w:rsidRPr="00AC4E23" w:rsidRDefault="00356E7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942145" w14:textId="77777777" w:rsidTr="00511DBE">
        <w:tc>
          <w:tcPr>
            <w:tcW w:w="5580" w:type="dxa"/>
          </w:tcPr>
          <w:p w14:paraId="121C544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63D99E20" w14:textId="0A6DF4AF" w:rsidR="00E855A9" w:rsidRPr="00AC4E23" w:rsidRDefault="00356E7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DA97EE" w14:textId="77777777" w:rsidTr="00511DBE">
        <w:tc>
          <w:tcPr>
            <w:tcW w:w="5580" w:type="dxa"/>
          </w:tcPr>
          <w:p w14:paraId="03CD204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F5BC67D" w14:textId="1694355E" w:rsidR="00E855A9" w:rsidRPr="00AC4E23" w:rsidRDefault="005E5912" w:rsidP="00F61AD2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Redmond, Edmonds, Highline, Lk. Washington</w:t>
            </w:r>
            <w:r w:rsidR="00B3723E">
              <w:rPr>
                <w:rFonts w:asciiTheme="majorHAnsi" w:hAnsiTheme="majorHAnsi"/>
                <w:lang w:eastAsia="zh-CN"/>
              </w:rPr>
              <w:t>, Renton</w:t>
            </w:r>
          </w:p>
        </w:tc>
      </w:tr>
    </w:tbl>
    <w:p w14:paraId="25B790A6" w14:textId="74E57E80" w:rsidR="00B91434" w:rsidRDefault="00B91434" w:rsidP="00E855A9">
      <w:pPr>
        <w:pStyle w:val="Heading3"/>
        <w:spacing w:before="0"/>
        <w:rPr>
          <w:color w:val="7A0000"/>
          <w:sz w:val="22"/>
          <w:szCs w:val="22"/>
        </w:rPr>
      </w:pPr>
    </w:p>
    <w:p w14:paraId="72C60773" w14:textId="10F6EFF5" w:rsidR="00B91434" w:rsidRPr="00AC4E23" w:rsidRDefault="00B91434" w:rsidP="00B91434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 xml:space="preserve">Alternative </w:t>
      </w:r>
      <w:r>
        <w:rPr>
          <w:color w:val="7A0000"/>
          <w:sz w:val="22"/>
          <w:szCs w:val="22"/>
        </w:rPr>
        <w:t>Master of Arts in Teaching Online (AMATOL)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B91434" w:rsidRPr="00AC4E23" w14:paraId="63A04961" w14:textId="77777777" w:rsidTr="009560BD">
        <w:tc>
          <w:tcPr>
            <w:tcW w:w="5580" w:type="dxa"/>
          </w:tcPr>
          <w:p w14:paraId="6B02621D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57AD092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044B35F1" w14:textId="77777777" w:rsidTr="009560BD">
        <w:tc>
          <w:tcPr>
            <w:tcW w:w="5580" w:type="dxa"/>
          </w:tcPr>
          <w:p w14:paraId="172BEE00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0B562EB9" w14:textId="48C8F472" w:rsidR="00B91434" w:rsidRPr="00AC4E23" w:rsidRDefault="00812D61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18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38972521" w14:textId="77777777" w:rsidTr="009560BD">
        <w:tc>
          <w:tcPr>
            <w:tcW w:w="5580" w:type="dxa"/>
          </w:tcPr>
          <w:p w14:paraId="54612402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DAF492E" w14:textId="3E364D7F" w:rsidR="00B91434" w:rsidRPr="00AC4E23" w:rsidRDefault="00B9143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AC6601">
              <w:rPr>
                <w:rFonts w:asciiTheme="majorHAnsi" w:hAnsiTheme="majorHAnsi"/>
              </w:rPr>
              <w:t xml:space="preserve">3.3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D41B01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2C178308" w14:textId="77777777" w:rsidTr="009560BD">
        <w:tc>
          <w:tcPr>
            <w:tcW w:w="5580" w:type="dxa"/>
          </w:tcPr>
          <w:p w14:paraId="19783E67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34FEBFF9" w14:textId="74C4D542" w:rsidR="00B91434" w:rsidRPr="00AC4E23" w:rsidRDefault="00B91434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AC6601">
              <w:rPr>
                <w:rFonts w:asciiTheme="majorHAnsi" w:hAnsiTheme="majorHAnsi"/>
              </w:rPr>
              <w:t>4.0</w:t>
            </w:r>
            <w:r>
              <w:rPr>
                <w:rFonts w:asciiTheme="majorHAnsi" w:hAnsiTheme="majorHAnsi"/>
              </w:rPr>
              <w:t xml:space="preserve">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D41B01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5AD3724E" w14:textId="77777777" w:rsidTr="009560BD">
        <w:trPr>
          <w:trHeight w:val="20"/>
        </w:trPr>
        <w:tc>
          <w:tcPr>
            <w:tcW w:w="5580" w:type="dxa"/>
          </w:tcPr>
          <w:p w14:paraId="1D0AA000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BA8EE87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374EBF95" w14:textId="77777777" w:rsidTr="009560BD">
        <w:trPr>
          <w:trHeight w:val="20"/>
        </w:trPr>
        <w:tc>
          <w:tcPr>
            <w:tcW w:w="5580" w:type="dxa"/>
          </w:tcPr>
          <w:p w14:paraId="7CD4FC30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11DBC62F" w14:textId="36DED780" w:rsidR="00B91434" w:rsidRPr="00AC4E23" w:rsidRDefault="007B64A2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37.5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7B7355DA" w14:textId="77777777" w:rsidTr="009560BD">
        <w:tc>
          <w:tcPr>
            <w:tcW w:w="5580" w:type="dxa"/>
          </w:tcPr>
          <w:p w14:paraId="63188E0B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400E30CF" w14:textId="7A318B28" w:rsidR="00B91434" w:rsidRPr="00AC4E23" w:rsidRDefault="007B64A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66.6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E8EF91F" w14:textId="77777777" w:rsidTr="009560BD">
        <w:tc>
          <w:tcPr>
            <w:tcW w:w="5580" w:type="dxa"/>
          </w:tcPr>
          <w:p w14:paraId="12B1988A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235A1DA" w14:textId="7282E920" w:rsidR="00B91434" w:rsidRPr="00AC4E23" w:rsidRDefault="007B64A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33.3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398105CC" w14:textId="77777777" w:rsidTr="009560BD">
        <w:tc>
          <w:tcPr>
            <w:tcW w:w="5580" w:type="dxa"/>
          </w:tcPr>
          <w:p w14:paraId="6DF7D454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579991F3" w14:textId="59B476EA" w:rsidR="00B91434" w:rsidRPr="00AC4E23" w:rsidRDefault="007B64A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B91434"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BC46C09" w14:textId="77777777" w:rsidTr="009560BD">
        <w:tc>
          <w:tcPr>
            <w:tcW w:w="5580" w:type="dxa"/>
          </w:tcPr>
          <w:p w14:paraId="25C839E1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0D612D41" w14:textId="646DCDAE" w:rsidR="00B91434" w:rsidRDefault="002D535B" w:rsidP="009560BD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Kent, Everett, Lk. Washington, Wenatchee, Vancouver</w:t>
            </w:r>
          </w:p>
          <w:p w14:paraId="6411D926" w14:textId="77777777" w:rsidR="00B91434" w:rsidRPr="00AC4E23" w:rsidRDefault="00B91434" w:rsidP="009560BD">
            <w:pPr>
              <w:rPr>
                <w:rFonts w:asciiTheme="majorHAnsi" w:hAnsiTheme="majorHAnsi"/>
                <w:lang w:eastAsia="zh-CN"/>
              </w:rPr>
            </w:pPr>
          </w:p>
        </w:tc>
      </w:tr>
    </w:tbl>
    <w:p w14:paraId="233CF545" w14:textId="10A9EAA4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Master of Arts in Teaching –MAT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3AFBADEF" w14:textId="77777777" w:rsidTr="00511DBE">
        <w:tc>
          <w:tcPr>
            <w:tcW w:w="5580" w:type="dxa"/>
          </w:tcPr>
          <w:p w14:paraId="749A2DDB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9DE29EF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AE06BD7" w14:textId="77777777" w:rsidTr="00511DBE">
        <w:tc>
          <w:tcPr>
            <w:tcW w:w="5580" w:type="dxa"/>
          </w:tcPr>
          <w:p w14:paraId="644C8A2E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75DF72D" w14:textId="1DF5D381" w:rsidR="00E855A9" w:rsidRPr="00AC4E23" w:rsidRDefault="00D5338D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70.5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B2F6E40" w14:textId="77777777" w:rsidTr="00511DBE">
        <w:tc>
          <w:tcPr>
            <w:tcW w:w="5580" w:type="dxa"/>
          </w:tcPr>
          <w:p w14:paraId="2E95DF9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46AE6397" w14:textId="7596675B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D86F48">
              <w:rPr>
                <w:rFonts w:asciiTheme="majorHAnsi" w:hAnsiTheme="majorHAnsi"/>
              </w:rPr>
              <w:t xml:space="preserve">3.3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143746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34ED1AC0" w14:textId="77777777" w:rsidTr="00511DBE">
        <w:tc>
          <w:tcPr>
            <w:tcW w:w="5580" w:type="dxa"/>
          </w:tcPr>
          <w:p w14:paraId="55A5514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422C34A9" w14:textId="597C3ACD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D86F48">
              <w:rPr>
                <w:rFonts w:asciiTheme="majorHAnsi" w:hAnsiTheme="majorHAnsi"/>
              </w:rPr>
              <w:t xml:space="preserve">3.4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143746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3B953B86" w14:textId="77777777" w:rsidTr="00511DBE">
        <w:trPr>
          <w:trHeight w:val="20"/>
        </w:trPr>
        <w:tc>
          <w:tcPr>
            <w:tcW w:w="5580" w:type="dxa"/>
          </w:tcPr>
          <w:p w14:paraId="07280C0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62E919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4871CAB9" w14:textId="77777777" w:rsidTr="00511DBE">
        <w:trPr>
          <w:trHeight w:val="20"/>
        </w:trPr>
        <w:tc>
          <w:tcPr>
            <w:tcW w:w="5580" w:type="dxa"/>
          </w:tcPr>
          <w:p w14:paraId="67195C8B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53002AAB" w14:textId="7D8061F4" w:rsidR="00E855A9" w:rsidRPr="00AC4E23" w:rsidRDefault="00C1559E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18B9CF5A" w14:textId="77777777" w:rsidTr="00511DBE">
        <w:tc>
          <w:tcPr>
            <w:tcW w:w="5580" w:type="dxa"/>
          </w:tcPr>
          <w:p w14:paraId="507AE49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59F3B7C" w14:textId="1645F253" w:rsidR="00E855A9" w:rsidRPr="00AC4E23" w:rsidRDefault="00051BC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62.5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0D6C21B3" w14:textId="77777777" w:rsidTr="00511DBE">
        <w:tc>
          <w:tcPr>
            <w:tcW w:w="5580" w:type="dxa"/>
          </w:tcPr>
          <w:p w14:paraId="2B54783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62951C50" w14:textId="5D4168D5" w:rsidR="00E855A9" w:rsidRPr="00AC4E23" w:rsidRDefault="00051BC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7F778572" w14:textId="77777777" w:rsidTr="00511DBE">
        <w:tc>
          <w:tcPr>
            <w:tcW w:w="5580" w:type="dxa"/>
          </w:tcPr>
          <w:p w14:paraId="0855947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562C604E" w14:textId="54DF835F" w:rsidR="00E855A9" w:rsidRPr="00AC4E23" w:rsidRDefault="00051BC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12.5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6E144006" w14:textId="77777777" w:rsidTr="00511DBE">
        <w:tc>
          <w:tcPr>
            <w:tcW w:w="5580" w:type="dxa"/>
          </w:tcPr>
          <w:p w14:paraId="274762F2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78ABB38E" w14:textId="57A2D8EB" w:rsidR="00E855A9" w:rsidRPr="00AC4E23" w:rsidRDefault="0071338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Seattle, Northshore, Bellevue Federal </w:t>
            </w:r>
            <w:r w:rsidR="003B37AA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>ay</w:t>
            </w:r>
          </w:p>
        </w:tc>
      </w:tr>
    </w:tbl>
    <w:p w14:paraId="19E926AF" w14:textId="4951AFDD" w:rsidR="00E855A9" w:rsidRDefault="00E855A9" w:rsidP="00E855A9">
      <w:pPr>
        <w:spacing w:after="0"/>
        <w:rPr>
          <w:rFonts w:asciiTheme="majorHAnsi" w:hAnsiTheme="majorHAnsi"/>
        </w:rPr>
      </w:pPr>
    </w:p>
    <w:p w14:paraId="213ED1D2" w14:textId="4F8C3307" w:rsidR="00B91434" w:rsidRPr="00AC4E23" w:rsidRDefault="00B91434" w:rsidP="00B91434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Master of Arts in Teaching</w:t>
      </w:r>
      <w:r>
        <w:rPr>
          <w:color w:val="7A0000"/>
          <w:sz w:val="22"/>
          <w:szCs w:val="22"/>
        </w:rPr>
        <w:t xml:space="preserve"> Online</w:t>
      </w:r>
      <w:r w:rsidRPr="00AC4E23">
        <w:rPr>
          <w:color w:val="7A0000"/>
          <w:sz w:val="22"/>
          <w:szCs w:val="22"/>
        </w:rPr>
        <w:t xml:space="preserve"> –MAT</w:t>
      </w:r>
      <w:r>
        <w:rPr>
          <w:color w:val="7A0000"/>
          <w:sz w:val="22"/>
          <w:szCs w:val="22"/>
        </w:rPr>
        <w:t>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B91434" w:rsidRPr="00AC4E23" w14:paraId="470B9C8E" w14:textId="77777777" w:rsidTr="009560BD">
        <w:tc>
          <w:tcPr>
            <w:tcW w:w="5580" w:type="dxa"/>
          </w:tcPr>
          <w:p w14:paraId="4550E313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4B2434D5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4162576D" w14:textId="77777777" w:rsidTr="009560BD">
        <w:tc>
          <w:tcPr>
            <w:tcW w:w="5580" w:type="dxa"/>
          </w:tcPr>
          <w:p w14:paraId="2381D0E0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4636DA52" w14:textId="1438A3B3" w:rsidR="00B91434" w:rsidRPr="00AC4E23" w:rsidRDefault="007561D2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43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5ED934AF" w14:textId="77777777" w:rsidTr="009560BD">
        <w:tc>
          <w:tcPr>
            <w:tcW w:w="5580" w:type="dxa"/>
          </w:tcPr>
          <w:p w14:paraId="74C0D00E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3FA92A9" w14:textId="722269D7" w:rsidR="00B91434" w:rsidRPr="00AC4E23" w:rsidRDefault="00410405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 </w:t>
            </w:r>
            <w:r w:rsidR="00B91434"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="00B91434"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49E388E1" w14:textId="77777777" w:rsidTr="009560BD">
        <w:tc>
          <w:tcPr>
            <w:tcW w:w="5580" w:type="dxa"/>
          </w:tcPr>
          <w:p w14:paraId="4DC70EDE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689226B3" w14:textId="2D434E2C" w:rsidR="00B91434" w:rsidRPr="00AC4E23" w:rsidRDefault="00410405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3.3 </w:t>
            </w:r>
            <w:r w:rsidR="00B91434"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="00B91434" w:rsidRPr="00AC4E23">
              <w:rPr>
                <w:rFonts w:asciiTheme="majorHAnsi" w:hAnsiTheme="majorHAnsi"/>
              </w:rPr>
              <w:t>.00</w:t>
            </w:r>
          </w:p>
        </w:tc>
      </w:tr>
      <w:tr w:rsidR="00B91434" w:rsidRPr="00AC4E23" w14:paraId="1554A7DB" w14:textId="77777777" w:rsidTr="009560BD">
        <w:trPr>
          <w:trHeight w:val="20"/>
        </w:trPr>
        <w:tc>
          <w:tcPr>
            <w:tcW w:w="5580" w:type="dxa"/>
          </w:tcPr>
          <w:p w14:paraId="3906F023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A3744BB" w14:textId="77777777" w:rsidR="00B91434" w:rsidRPr="00AC4E23" w:rsidRDefault="00B91434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B91434" w:rsidRPr="00AC4E23" w14:paraId="5C5CC4E2" w14:textId="77777777" w:rsidTr="009560BD">
        <w:trPr>
          <w:trHeight w:val="20"/>
        </w:trPr>
        <w:tc>
          <w:tcPr>
            <w:tcW w:w="5580" w:type="dxa"/>
          </w:tcPr>
          <w:p w14:paraId="6BB841F1" w14:textId="77777777" w:rsidR="00B91434" w:rsidRPr="00AC4E23" w:rsidRDefault="00B91434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lastRenderedPageBreak/>
              <w:t>Completer survey response rate</w:t>
            </w:r>
          </w:p>
        </w:tc>
        <w:tc>
          <w:tcPr>
            <w:tcW w:w="5210" w:type="dxa"/>
          </w:tcPr>
          <w:p w14:paraId="16C69C09" w14:textId="1DBFAFC0" w:rsidR="00B91434" w:rsidRPr="00AC4E23" w:rsidRDefault="00051BC9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  <w:r w:rsidR="00B91434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B91434" w:rsidRPr="00AC4E23" w14:paraId="6409D040" w14:textId="77777777" w:rsidTr="009560BD">
        <w:tc>
          <w:tcPr>
            <w:tcW w:w="5580" w:type="dxa"/>
          </w:tcPr>
          <w:p w14:paraId="6DF9F41B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2916A021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CA52C20" w14:textId="77777777" w:rsidTr="009560BD">
        <w:tc>
          <w:tcPr>
            <w:tcW w:w="5580" w:type="dxa"/>
          </w:tcPr>
          <w:p w14:paraId="67872547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6AE0290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07B7171D" w14:textId="77777777" w:rsidTr="009560BD">
        <w:tc>
          <w:tcPr>
            <w:tcW w:w="5580" w:type="dxa"/>
          </w:tcPr>
          <w:p w14:paraId="079A8AFD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4ED2CAB3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B91434" w:rsidRPr="00AC4E23" w14:paraId="14226C3E" w14:textId="77777777" w:rsidTr="009560BD">
        <w:tc>
          <w:tcPr>
            <w:tcW w:w="5580" w:type="dxa"/>
          </w:tcPr>
          <w:p w14:paraId="15FE5E19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5A6C9F26" w14:textId="77777777" w:rsidR="00B91434" w:rsidRPr="00AC4E23" w:rsidRDefault="00B91434" w:rsidP="009560BD">
            <w:pPr>
              <w:rPr>
                <w:rFonts w:asciiTheme="majorHAnsi" w:hAnsiTheme="majorHAnsi"/>
              </w:rPr>
            </w:pPr>
          </w:p>
        </w:tc>
      </w:tr>
    </w:tbl>
    <w:p w14:paraId="5DD492D7" w14:textId="338114A0" w:rsidR="00B91434" w:rsidRDefault="00B91434" w:rsidP="00E855A9">
      <w:pPr>
        <w:spacing w:after="0"/>
        <w:rPr>
          <w:rFonts w:asciiTheme="majorHAnsi" w:hAnsiTheme="majorHAnsi"/>
        </w:rPr>
      </w:pPr>
    </w:p>
    <w:p w14:paraId="7A011CFB" w14:textId="00186F90" w:rsidR="00854079" w:rsidRDefault="00854079" w:rsidP="00E855A9">
      <w:pPr>
        <w:spacing w:after="0"/>
        <w:rPr>
          <w:rFonts w:asciiTheme="majorHAnsi" w:hAnsiTheme="majorHAnsi"/>
        </w:rPr>
      </w:pPr>
    </w:p>
    <w:p w14:paraId="789C07F6" w14:textId="410074DC" w:rsidR="00854079" w:rsidRPr="00AC4E23" w:rsidRDefault="00854079" w:rsidP="00854079">
      <w:pPr>
        <w:pStyle w:val="Heading3"/>
        <w:spacing w:before="0"/>
        <w:rPr>
          <w:color w:val="7A0000"/>
          <w:sz w:val="22"/>
          <w:szCs w:val="22"/>
        </w:rPr>
      </w:pPr>
      <w:r>
        <w:rPr>
          <w:color w:val="7A0000"/>
          <w:sz w:val="22"/>
          <w:szCs w:val="22"/>
        </w:rPr>
        <w:t xml:space="preserve">Alternative Routes </w:t>
      </w:r>
      <w:r w:rsidR="00410405">
        <w:rPr>
          <w:color w:val="7A0000"/>
          <w:sz w:val="22"/>
          <w:szCs w:val="22"/>
        </w:rPr>
        <w:t>to</w:t>
      </w:r>
      <w:r>
        <w:rPr>
          <w:color w:val="7A0000"/>
          <w:sz w:val="22"/>
          <w:szCs w:val="22"/>
        </w:rPr>
        <w:t xml:space="preserve"> </w:t>
      </w:r>
      <w:r w:rsidR="00DB2E73">
        <w:rPr>
          <w:color w:val="7A0000"/>
          <w:sz w:val="22"/>
          <w:szCs w:val="22"/>
        </w:rPr>
        <w:t>Certification (ARC) Cert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854079" w:rsidRPr="00AC4E23" w14:paraId="1A37B8F1" w14:textId="77777777" w:rsidTr="009560BD">
        <w:tc>
          <w:tcPr>
            <w:tcW w:w="5580" w:type="dxa"/>
          </w:tcPr>
          <w:p w14:paraId="672C62C2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CD59EBE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854079" w:rsidRPr="00AC4E23" w14:paraId="1F23D01F" w14:textId="77777777" w:rsidTr="009560BD">
        <w:tc>
          <w:tcPr>
            <w:tcW w:w="5580" w:type="dxa"/>
          </w:tcPr>
          <w:p w14:paraId="66BEA7D3" w14:textId="77777777" w:rsidR="00854079" w:rsidRPr="00AC4E23" w:rsidRDefault="00854079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3B394549" w14:textId="4F5C74F2" w:rsidR="00854079" w:rsidRPr="00AC4E23" w:rsidRDefault="00E16B48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71</w:t>
            </w:r>
            <w:r w:rsidR="0085407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854079" w:rsidRPr="00AC4E23" w14:paraId="235D65FC" w14:textId="77777777" w:rsidTr="009560BD">
        <w:tc>
          <w:tcPr>
            <w:tcW w:w="5580" w:type="dxa"/>
          </w:tcPr>
          <w:p w14:paraId="3BF3FD7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A50A883" w14:textId="43A9319B" w:rsidR="00854079" w:rsidRPr="00AC4E23" w:rsidRDefault="00E8724D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3.52 </w:t>
            </w:r>
            <w:r w:rsidR="00854079" w:rsidRPr="00AC4E23">
              <w:rPr>
                <w:rFonts w:asciiTheme="majorHAnsi" w:hAnsiTheme="majorHAnsi"/>
              </w:rPr>
              <w:t xml:space="preserve">out of </w:t>
            </w:r>
            <w:r w:rsidR="00854079">
              <w:rPr>
                <w:rFonts w:asciiTheme="majorHAnsi" w:hAnsiTheme="majorHAnsi"/>
              </w:rPr>
              <w:t>4</w:t>
            </w:r>
            <w:r w:rsidR="00854079" w:rsidRPr="00AC4E23">
              <w:rPr>
                <w:rFonts w:asciiTheme="majorHAnsi" w:hAnsiTheme="majorHAnsi"/>
              </w:rPr>
              <w:t>.00</w:t>
            </w:r>
          </w:p>
        </w:tc>
      </w:tr>
      <w:tr w:rsidR="00854079" w:rsidRPr="00AC4E23" w14:paraId="01319D11" w14:textId="77777777" w:rsidTr="009560BD">
        <w:tc>
          <w:tcPr>
            <w:tcW w:w="5580" w:type="dxa"/>
          </w:tcPr>
          <w:p w14:paraId="511E3775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0F426537" w14:textId="235FCD4F" w:rsidR="00854079" w:rsidRPr="00AC4E23" w:rsidRDefault="00E8724D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3.6 </w:t>
            </w:r>
            <w:r w:rsidR="00854079"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="00854079" w:rsidRPr="00AC4E23">
              <w:rPr>
                <w:rFonts w:asciiTheme="majorHAnsi" w:hAnsiTheme="majorHAnsi"/>
              </w:rPr>
              <w:t>.00</w:t>
            </w:r>
          </w:p>
        </w:tc>
      </w:tr>
      <w:tr w:rsidR="00854079" w:rsidRPr="00AC4E23" w14:paraId="18094CC1" w14:textId="77777777" w:rsidTr="009560BD">
        <w:trPr>
          <w:trHeight w:val="20"/>
        </w:trPr>
        <w:tc>
          <w:tcPr>
            <w:tcW w:w="5580" w:type="dxa"/>
          </w:tcPr>
          <w:p w14:paraId="67633D7C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53AB39C" w14:textId="77777777" w:rsidR="00854079" w:rsidRPr="00AC4E23" w:rsidRDefault="00854079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854079" w:rsidRPr="00AC4E23" w14:paraId="1B39D994" w14:textId="77777777" w:rsidTr="009560BD">
        <w:trPr>
          <w:trHeight w:val="20"/>
        </w:trPr>
        <w:tc>
          <w:tcPr>
            <w:tcW w:w="5580" w:type="dxa"/>
          </w:tcPr>
          <w:p w14:paraId="37D23CDD" w14:textId="77777777" w:rsidR="00854079" w:rsidRPr="00AC4E23" w:rsidRDefault="00854079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1775BF55" w14:textId="2BA8F2F3" w:rsidR="00854079" w:rsidRPr="00AC4E23" w:rsidRDefault="001124EA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61</w:t>
            </w:r>
            <w:r w:rsidR="0085407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854079" w:rsidRPr="00AC4E23" w14:paraId="152C7536" w14:textId="77777777" w:rsidTr="009560BD">
        <w:tc>
          <w:tcPr>
            <w:tcW w:w="5580" w:type="dxa"/>
          </w:tcPr>
          <w:p w14:paraId="155CB100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FFF0340" w14:textId="594B6A01" w:rsidR="00854079" w:rsidRPr="00AC4E23" w:rsidRDefault="001124EA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0A33E8F5" w14:textId="77777777" w:rsidTr="009560BD">
        <w:tc>
          <w:tcPr>
            <w:tcW w:w="5580" w:type="dxa"/>
          </w:tcPr>
          <w:p w14:paraId="65994C9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451D257C" w14:textId="21E53EDB" w:rsidR="00854079" w:rsidRPr="00AC4E23" w:rsidRDefault="00AD670D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4B44DB91" w14:textId="77777777" w:rsidTr="009560BD">
        <w:tc>
          <w:tcPr>
            <w:tcW w:w="5580" w:type="dxa"/>
          </w:tcPr>
          <w:p w14:paraId="047CA97E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3D7EF9E0" w14:textId="72A922EF" w:rsidR="00854079" w:rsidRPr="00AC4E23" w:rsidRDefault="00AD670D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54079" w:rsidRPr="00AC4E23">
              <w:rPr>
                <w:rFonts w:asciiTheme="majorHAnsi" w:hAnsiTheme="majorHAnsi"/>
              </w:rPr>
              <w:t>%</w:t>
            </w:r>
          </w:p>
        </w:tc>
      </w:tr>
      <w:tr w:rsidR="00854079" w:rsidRPr="00AC4E23" w14:paraId="328A281B" w14:textId="77777777" w:rsidTr="009560BD">
        <w:trPr>
          <w:trHeight w:val="60"/>
        </w:trPr>
        <w:tc>
          <w:tcPr>
            <w:tcW w:w="5580" w:type="dxa"/>
          </w:tcPr>
          <w:p w14:paraId="2BA837AC" w14:textId="77777777" w:rsidR="00854079" w:rsidRPr="00AC4E23" w:rsidRDefault="00854079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F6C8DD5" w14:textId="77777777" w:rsidR="00854079" w:rsidRPr="00AC4E23" w:rsidRDefault="00854079" w:rsidP="009560BD">
            <w:pPr>
              <w:rPr>
                <w:rFonts w:asciiTheme="majorHAnsi" w:hAnsiTheme="majorHAnsi"/>
                <w:lang w:eastAsia="zh-CN"/>
              </w:rPr>
            </w:pPr>
          </w:p>
        </w:tc>
      </w:tr>
    </w:tbl>
    <w:p w14:paraId="447C88E1" w14:textId="77777777" w:rsidR="00854079" w:rsidRPr="00AC4E23" w:rsidRDefault="00854079" w:rsidP="00E855A9">
      <w:pPr>
        <w:spacing w:after="0"/>
        <w:rPr>
          <w:rFonts w:asciiTheme="majorHAnsi" w:hAnsiTheme="majorHAnsi"/>
        </w:rPr>
      </w:pPr>
    </w:p>
    <w:p w14:paraId="207DCED5" w14:textId="737C937D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proofErr w:type="gramStart"/>
      <w:r w:rsidRPr="00AC4E23">
        <w:rPr>
          <w:color w:val="7A0000"/>
          <w:sz w:val="22"/>
          <w:szCs w:val="22"/>
        </w:rPr>
        <w:t>Master in Teaching</w:t>
      </w:r>
      <w:proofErr w:type="gramEnd"/>
      <w:r w:rsidRPr="00AC4E23">
        <w:rPr>
          <w:color w:val="7A0000"/>
          <w:sz w:val="22"/>
          <w:szCs w:val="22"/>
        </w:rPr>
        <w:t xml:space="preserve"> Math and Science –MTMS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612DC062" w14:textId="77777777" w:rsidTr="00511DBE">
        <w:tc>
          <w:tcPr>
            <w:tcW w:w="5580" w:type="dxa"/>
          </w:tcPr>
          <w:p w14:paraId="15749141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3F5363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73C054A" w14:textId="77777777" w:rsidTr="00511DBE">
        <w:tc>
          <w:tcPr>
            <w:tcW w:w="5580" w:type="dxa"/>
          </w:tcPr>
          <w:p w14:paraId="333A58B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06AAB57" w14:textId="3F6E551A" w:rsidR="00E855A9" w:rsidRPr="00AC4E23" w:rsidRDefault="003E037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658C3F88" w14:textId="77777777" w:rsidTr="00511DBE">
        <w:tc>
          <w:tcPr>
            <w:tcW w:w="5580" w:type="dxa"/>
          </w:tcPr>
          <w:p w14:paraId="54A3DC2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2D425A3A" w14:textId="2E539723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E037A">
              <w:rPr>
                <w:rFonts w:asciiTheme="majorHAnsi" w:hAnsiTheme="majorHAnsi"/>
              </w:rPr>
              <w:t xml:space="preserve">2.7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74FA6B3F" w14:textId="77777777" w:rsidTr="00511DBE">
        <w:tc>
          <w:tcPr>
            <w:tcW w:w="5580" w:type="dxa"/>
          </w:tcPr>
          <w:p w14:paraId="506E23C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2C5FDEFD" w14:textId="0D52A3E7" w:rsidR="00E855A9" w:rsidRPr="00AC4E23" w:rsidRDefault="00CE3F1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3.0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962837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2CEB5026" w14:textId="77777777" w:rsidTr="00511DBE">
        <w:trPr>
          <w:trHeight w:val="20"/>
        </w:trPr>
        <w:tc>
          <w:tcPr>
            <w:tcW w:w="5580" w:type="dxa"/>
          </w:tcPr>
          <w:p w14:paraId="45F139D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2449A96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9D40DD3" w14:textId="77777777" w:rsidTr="00511DBE">
        <w:trPr>
          <w:trHeight w:val="20"/>
        </w:trPr>
        <w:tc>
          <w:tcPr>
            <w:tcW w:w="5580" w:type="dxa"/>
          </w:tcPr>
          <w:p w14:paraId="5A6E8B9C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5DEEB64A" w14:textId="0475B4C5" w:rsidR="00E855A9" w:rsidRPr="00AC4E23" w:rsidRDefault="009E2E19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16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9B94AC7" w14:textId="77777777" w:rsidTr="00511DBE">
        <w:tc>
          <w:tcPr>
            <w:tcW w:w="5580" w:type="dxa"/>
          </w:tcPr>
          <w:p w14:paraId="4723226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29ECBA71" w14:textId="444C88A6" w:rsidR="00E855A9" w:rsidRPr="00AC4E23" w:rsidRDefault="009E2E1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AA5A654" w14:textId="77777777" w:rsidTr="00511DBE">
        <w:tc>
          <w:tcPr>
            <w:tcW w:w="5580" w:type="dxa"/>
          </w:tcPr>
          <w:p w14:paraId="5476AA4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67704F78" w14:textId="3D55F75E" w:rsidR="00E855A9" w:rsidRPr="00AC4E23" w:rsidRDefault="009E2E1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0%</w:t>
            </w:r>
          </w:p>
        </w:tc>
      </w:tr>
      <w:tr w:rsidR="00E855A9" w:rsidRPr="00AC4E23" w14:paraId="396D9EAC" w14:textId="77777777" w:rsidTr="00511DBE">
        <w:tc>
          <w:tcPr>
            <w:tcW w:w="5580" w:type="dxa"/>
          </w:tcPr>
          <w:p w14:paraId="1FEAC86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0D16A967" w14:textId="25FFA778" w:rsidR="00E855A9" w:rsidRPr="00AC4E23" w:rsidRDefault="009E2E1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FDA08B7" w14:textId="77777777" w:rsidTr="00511DBE">
        <w:trPr>
          <w:trHeight w:val="60"/>
        </w:trPr>
        <w:tc>
          <w:tcPr>
            <w:tcW w:w="5580" w:type="dxa"/>
          </w:tcPr>
          <w:p w14:paraId="3D6D068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1AA10F70" w14:textId="0AFF1F91" w:rsidR="00E855A9" w:rsidRPr="00AC4E23" w:rsidRDefault="00E2431B" w:rsidP="00511DBE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Mukilteo, Everett, Northshore, Highline</w:t>
            </w:r>
          </w:p>
        </w:tc>
      </w:tr>
    </w:tbl>
    <w:p w14:paraId="1E1E83AD" w14:textId="77777777" w:rsidR="006E2AFD" w:rsidRPr="00AC4E23" w:rsidRDefault="006E2AFD" w:rsidP="006E2AFD">
      <w:pPr>
        <w:spacing w:after="0"/>
        <w:rPr>
          <w:rFonts w:asciiTheme="majorHAnsi" w:hAnsiTheme="majorHAnsi"/>
        </w:rPr>
      </w:pPr>
    </w:p>
    <w:p w14:paraId="13AE3A06" w14:textId="1D939FAB" w:rsidR="006E2AFD" w:rsidRPr="00AC4E23" w:rsidRDefault="006E2AFD" w:rsidP="006E2AFD">
      <w:pPr>
        <w:pStyle w:val="Heading3"/>
        <w:spacing w:before="0"/>
        <w:rPr>
          <w:color w:val="7A0000"/>
          <w:sz w:val="22"/>
          <w:szCs w:val="22"/>
        </w:rPr>
      </w:pPr>
      <w:proofErr w:type="gramStart"/>
      <w:r w:rsidRPr="00AC4E23">
        <w:rPr>
          <w:color w:val="7A0000"/>
          <w:sz w:val="22"/>
          <w:szCs w:val="22"/>
        </w:rPr>
        <w:t>Master in Teaching</w:t>
      </w:r>
      <w:proofErr w:type="gramEnd"/>
      <w:r w:rsidRPr="00AC4E23">
        <w:rPr>
          <w:color w:val="7A0000"/>
          <w:sz w:val="22"/>
          <w:szCs w:val="22"/>
        </w:rPr>
        <w:t xml:space="preserve"> Math and Science</w:t>
      </w:r>
      <w:r>
        <w:rPr>
          <w:color w:val="7A0000"/>
          <w:sz w:val="22"/>
          <w:szCs w:val="22"/>
        </w:rPr>
        <w:t xml:space="preserve"> Online</w:t>
      </w:r>
      <w:r w:rsidRPr="00AC4E23">
        <w:rPr>
          <w:color w:val="7A0000"/>
          <w:sz w:val="22"/>
          <w:szCs w:val="22"/>
        </w:rPr>
        <w:t xml:space="preserve"> –MTMS</w:t>
      </w:r>
      <w:r>
        <w:rPr>
          <w:color w:val="7A0000"/>
          <w:sz w:val="22"/>
          <w:szCs w:val="22"/>
        </w:rPr>
        <w:t>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6E2AFD" w:rsidRPr="00AC4E23" w14:paraId="47F16F85" w14:textId="77777777" w:rsidTr="009560BD">
        <w:tc>
          <w:tcPr>
            <w:tcW w:w="5580" w:type="dxa"/>
          </w:tcPr>
          <w:p w14:paraId="1DF4B82C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04A281B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6E2AFD" w:rsidRPr="00AC4E23" w14:paraId="55D3E4E9" w14:textId="77777777" w:rsidTr="009560BD">
        <w:tc>
          <w:tcPr>
            <w:tcW w:w="5580" w:type="dxa"/>
          </w:tcPr>
          <w:p w14:paraId="145027BF" w14:textId="77777777" w:rsidR="006E2AFD" w:rsidRPr="00AC4E23" w:rsidRDefault="006E2AFD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62118979" w14:textId="3E7F5AE2" w:rsidR="006E2AFD" w:rsidRPr="00AC4E23" w:rsidRDefault="00491ACA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60</w:t>
            </w:r>
            <w:r w:rsidR="006E2AFD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6E2AFD" w:rsidRPr="00AC4E23" w14:paraId="1FC26152" w14:textId="77777777" w:rsidTr="009560BD">
        <w:tc>
          <w:tcPr>
            <w:tcW w:w="5580" w:type="dxa"/>
          </w:tcPr>
          <w:p w14:paraId="3D01A572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334E859" w14:textId="614AD00A" w:rsidR="006E2AFD" w:rsidRPr="00AC4E23" w:rsidRDefault="004434D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3.0 </w:t>
            </w:r>
            <w:r w:rsidR="006E2AFD" w:rsidRPr="00AC4E23">
              <w:rPr>
                <w:rFonts w:asciiTheme="majorHAnsi" w:hAnsiTheme="majorHAnsi"/>
              </w:rPr>
              <w:t xml:space="preserve">out of </w:t>
            </w:r>
            <w:r w:rsidR="006E2AFD">
              <w:rPr>
                <w:rFonts w:asciiTheme="majorHAnsi" w:hAnsiTheme="majorHAnsi"/>
              </w:rPr>
              <w:t>4</w:t>
            </w:r>
            <w:r w:rsidR="006E2AFD" w:rsidRPr="00AC4E23">
              <w:rPr>
                <w:rFonts w:asciiTheme="majorHAnsi" w:hAnsiTheme="majorHAnsi"/>
              </w:rPr>
              <w:t>.00</w:t>
            </w:r>
          </w:p>
        </w:tc>
      </w:tr>
      <w:tr w:rsidR="006E2AFD" w:rsidRPr="00AC4E23" w14:paraId="14A6DEFE" w14:textId="77777777" w:rsidTr="009560BD">
        <w:tc>
          <w:tcPr>
            <w:tcW w:w="5580" w:type="dxa"/>
          </w:tcPr>
          <w:p w14:paraId="7F1C4919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7B2D51C5" w14:textId="6F0DE81F" w:rsidR="006E2AFD" w:rsidRPr="00AC4E23" w:rsidRDefault="004434D2" w:rsidP="00956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3.0 </w:t>
            </w:r>
            <w:r w:rsidR="006E2AFD" w:rsidRPr="00AC4E23">
              <w:rPr>
                <w:rFonts w:asciiTheme="majorHAnsi" w:hAnsiTheme="majorHAnsi"/>
              </w:rPr>
              <w:t xml:space="preserve">out of </w:t>
            </w:r>
            <w:r w:rsidR="00E4264A">
              <w:rPr>
                <w:rFonts w:asciiTheme="majorHAnsi" w:hAnsiTheme="majorHAnsi"/>
              </w:rPr>
              <w:t>4</w:t>
            </w:r>
            <w:r w:rsidR="006E2AFD" w:rsidRPr="00AC4E23">
              <w:rPr>
                <w:rFonts w:asciiTheme="majorHAnsi" w:hAnsiTheme="majorHAnsi"/>
              </w:rPr>
              <w:t>.00</w:t>
            </w:r>
          </w:p>
        </w:tc>
      </w:tr>
      <w:tr w:rsidR="006E2AFD" w:rsidRPr="00AC4E23" w14:paraId="070C95D0" w14:textId="77777777" w:rsidTr="009560BD">
        <w:trPr>
          <w:trHeight w:val="20"/>
        </w:trPr>
        <w:tc>
          <w:tcPr>
            <w:tcW w:w="5580" w:type="dxa"/>
          </w:tcPr>
          <w:p w14:paraId="60C56374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F85474A" w14:textId="77777777" w:rsidR="006E2AFD" w:rsidRPr="00AC4E23" w:rsidRDefault="006E2AFD" w:rsidP="009560BD">
            <w:pPr>
              <w:rPr>
                <w:rFonts w:asciiTheme="majorHAnsi" w:hAnsiTheme="majorHAnsi"/>
                <w:sz w:val="12"/>
              </w:rPr>
            </w:pPr>
          </w:p>
        </w:tc>
      </w:tr>
      <w:tr w:rsidR="006E2AFD" w:rsidRPr="00AC4E23" w14:paraId="4CB9E79D" w14:textId="77777777" w:rsidTr="009560BD">
        <w:trPr>
          <w:trHeight w:val="20"/>
        </w:trPr>
        <w:tc>
          <w:tcPr>
            <w:tcW w:w="5580" w:type="dxa"/>
          </w:tcPr>
          <w:p w14:paraId="08DBFB52" w14:textId="77777777" w:rsidR="006E2AFD" w:rsidRPr="00AC4E23" w:rsidRDefault="006E2AFD" w:rsidP="009560BD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7A453973" w14:textId="5BC863A9" w:rsidR="006E2AFD" w:rsidRPr="00AC4E23" w:rsidRDefault="009E2E19" w:rsidP="009560B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  <w:r w:rsidR="006E2AFD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6E2AFD" w:rsidRPr="00AC4E23" w14:paraId="3D3DB2F0" w14:textId="77777777" w:rsidTr="009560BD">
        <w:tc>
          <w:tcPr>
            <w:tcW w:w="5580" w:type="dxa"/>
          </w:tcPr>
          <w:p w14:paraId="12F74F2D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34A51C5C" w14:textId="0BC8B0E9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6BD93343" w14:textId="77777777" w:rsidTr="009560BD">
        <w:tc>
          <w:tcPr>
            <w:tcW w:w="5580" w:type="dxa"/>
          </w:tcPr>
          <w:p w14:paraId="03067FE7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2B6564CF" w14:textId="2D3793E4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72DEF7D6" w14:textId="77777777" w:rsidTr="009560BD">
        <w:tc>
          <w:tcPr>
            <w:tcW w:w="5580" w:type="dxa"/>
          </w:tcPr>
          <w:p w14:paraId="06908EEC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72C7B7B1" w14:textId="483162FA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6E2AFD" w:rsidRPr="00AC4E23" w14:paraId="4A2354B0" w14:textId="77777777" w:rsidTr="009560BD">
        <w:trPr>
          <w:trHeight w:val="60"/>
        </w:trPr>
        <w:tc>
          <w:tcPr>
            <w:tcW w:w="5580" w:type="dxa"/>
          </w:tcPr>
          <w:p w14:paraId="6ED6B45E" w14:textId="77777777" w:rsidR="006E2AFD" w:rsidRPr="00AC4E23" w:rsidRDefault="006E2AFD" w:rsidP="009560BD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3DD25C15" w14:textId="1966AD73" w:rsidR="006E2AFD" w:rsidRPr="00AC4E23" w:rsidRDefault="00D82200" w:rsidP="009560BD">
            <w:pPr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  <w:lang w:eastAsia="zh-CN"/>
              </w:rPr>
              <w:t>Kent</w:t>
            </w:r>
          </w:p>
        </w:tc>
      </w:tr>
    </w:tbl>
    <w:p w14:paraId="78256B87" w14:textId="77777777" w:rsidR="00E855A9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</w:p>
    <w:p w14:paraId="266B3848" w14:textId="7BAEB36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Undergraduate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0A90AC72" w14:textId="77777777" w:rsidTr="00511DBE">
        <w:tc>
          <w:tcPr>
            <w:tcW w:w="5580" w:type="dxa"/>
          </w:tcPr>
          <w:p w14:paraId="7A5AD8D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A3E13F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5AEC413C" w14:textId="77777777" w:rsidTr="00511DBE">
        <w:tc>
          <w:tcPr>
            <w:tcW w:w="5580" w:type="dxa"/>
          </w:tcPr>
          <w:p w14:paraId="6B34505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50FB7CB6" w14:textId="5C3031F3" w:rsidR="00E855A9" w:rsidRPr="00AC4E23" w:rsidRDefault="002950C4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EB978F8" w14:textId="77777777" w:rsidTr="00511DBE">
        <w:tc>
          <w:tcPr>
            <w:tcW w:w="5580" w:type="dxa"/>
          </w:tcPr>
          <w:p w14:paraId="348F82F3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09F6A31" w14:textId="23F9DA3E" w:rsidR="00E855A9" w:rsidRPr="00AC4E23" w:rsidRDefault="00A8348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02293">
              <w:rPr>
                <w:rFonts w:asciiTheme="majorHAnsi" w:hAnsiTheme="majorHAnsi"/>
              </w:rPr>
              <w:t xml:space="preserve">3.34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FA61AFF" w14:textId="77777777" w:rsidTr="00511DBE">
        <w:tc>
          <w:tcPr>
            <w:tcW w:w="5580" w:type="dxa"/>
          </w:tcPr>
          <w:p w14:paraId="2C62B184" w14:textId="77777777" w:rsidR="00E855A9" w:rsidRPr="00CB0D6B" w:rsidRDefault="00E855A9" w:rsidP="00511DBE">
            <w:pPr>
              <w:rPr>
                <w:rFonts w:asciiTheme="majorHAnsi" w:hAnsiTheme="majorHAnsi"/>
                <w:color w:val="FF0000"/>
              </w:rPr>
            </w:pPr>
            <w:r w:rsidRPr="00693CEB">
              <w:t>Employ culturally responsive teaching strategies to provide entry points for all learners</w:t>
            </w:r>
          </w:p>
        </w:tc>
        <w:tc>
          <w:tcPr>
            <w:tcW w:w="5210" w:type="dxa"/>
          </w:tcPr>
          <w:p w14:paraId="6140D7DD" w14:textId="0E4ED9A5" w:rsidR="00E855A9" w:rsidRPr="00AC4E23" w:rsidRDefault="00A83488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F85133">
              <w:rPr>
                <w:rFonts w:asciiTheme="majorHAnsi" w:hAnsiTheme="majorHAnsi"/>
              </w:rPr>
              <w:t xml:space="preserve">3.48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4472AD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10980AB" w14:textId="77777777" w:rsidTr="00511DBE">
        <w:trPr>
          <w:trHeight w:val="20"/>
        </w:trPr>
        <w:tc>
          <w:tcPr>
            <w:tcW w:w="5580" w:type="dxa"/>
          </w:tcPr>
          <w:p w14:paraId="726656B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5B199F8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4506276" w14:textId="77777777" w:rsidTr="00511DBE">
        <w:trPr>
          <w:trHeight w:val="20"/>
        </w:trPr>
        <w:tc>
          <w:tcPr>
            <w:tcW w:w="5580" w:type="dxa"/>
          </w:tcPr>
          <w:p w14:paraId="6499E14F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7E656E96" w14:textId="01458104" w:rsidR="00E855A9" w:rsidRPr="00AC4E23" w:rsidRDefault="009E2E19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71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4A236271" w14:textId="77777777" w:rsidTr="00511DBE">
        <w:tc>
          <w:tcPr>
            <w:tcW w:w="5580" w:type="dxa"/>
          </w:tcPr>
          <w:p w14:paraId="6ADE06F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62BEBB46" w14:textId="46A4B8A7" w:rsidR="00E855A9" w:rsidRPr="00AC4E23" w:rsidRDefault="00591B0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6B84F30" w14:textId="77777777" w:rsidTr="00511DBE">
        <w:tc>
          <w:tcPr>
            <w:tcW w:w="5580" w:type="dxa"/>
          </w:tcPr>
          <w:p w14:paraId="4A84661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544E30F0" w14:textId="03CB8A89" w:rsidR="00E855A9" w:rsidRPr="00AC4E23" w:rsidRDefault="00591B0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6B02F35" w14:textId="77777777" w:rsidTr="00511DBE">
        <w:tc>
          <w:tcPr>
            <w:tcW w:w="5580" w:type="dxa"/>
          </w:tcPr>
          <w:p w14:paraId="77C2C2C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05B6F3B6" w14:textId="328E6736" w:rsidR="00E855A9" w:rsidRPr="00AC4E23" w:rsidRDefault="00591B0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A348F88" w14:textId="77777777" w:rsidTr="00511DBE">
        <w:tc>
          <w:tcPr>
            <w:tcW w:w="5580" w:type="dxa"/>
          </w:tcPr>
          <w:p w14:paraId="400FF6E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lastRenderedPageBreak/>
              <w:t>Sample districts</w:t>
            </w:r>
          </w:p>
        </w:tc>
        <w:tc>
          <w:tcPr>
            <w:tcW w:w="5210" w:type="dxa"/>
          </w:tcPr>
          <w:p w14:paraId="3F7F8596" w14:textId="1160F0CD" w:rsidR="00E855A9" w:rsidRPr="00AC4E23" w:rsidRDefault="007C371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Shoreline, </w:t>
            </w:r>
            <w:r w:rsidR="00E855A9" w:rsidRPr="00AC4E23">
              <w:rPr>
                <w:rFonts w:asciiTheme="majorHAnsi" w:hAnsiTheme="majorHAnsi"/>
              </w:rPr>
              <w:t>Seattle</w:t>
            </w:r>
          </w:p>
        </w:tc>
      </w:tr>
    </w:tbl>
    <w:p w14:paraId="13035C4E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02F8E3D2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Counselor – Certificate and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406B87CE" w14:textId="77777777" w:rsidTr="00511DBE">
        <w:tc>
          <w:tcPr>
            <w:tcW w:w="5580" w:type="dxa"/>
          </w:tcPr>
          <w:p w14:paraId="2148ADB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7C3CB7F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5BDBEFC" w14:textId="77777777" w:rsidTr="00511DBE">
        <w:tc>
          <w:tcPr>
            <w:tcW w:w="5580" w:type="dxa"/>
          </w:tcPr>
          <w:p w14:paraId="7845BF7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26CF9CC3" w14:textId="2663718D" w:rsidR="00E855A9" w:rsidRPr="00AC4E23" w:rsidRDefault="008F62B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0E7525D0" w14:textId="77777777" w:rsidTr="00511DBE">
        <w:tc>
          <w:tcPr>
            <w:tcW w:w="5580" w:type="dxa"/>
          </w:tcPr>
          <w:p w14:paraId="5B546A5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5081610E" w14:textId="011FDD7D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A4375">
              <w:rPr>
                <w:rFonts w:asciiTheme="majorHAnsi" w:hAnsiTheme="majorHAnsi"/>
              </w:rPr>
              <w:t xml:space="preserve">2.7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CC4A9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0B0107DC" w14:textId="77777777" w:rsidTr="00511DBE">
        <w:tc>
          <w:tcPr>
            <w:tcW w:w="5580" w:type="dxa"/>
          </w:tcPr>
          <w:p w14:paraId="3F385A3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students and parents</w:t>
            </w:r>
          </w:p>
        </w:tc>
        <w:tc>
          <w:tcPr>
            <w:tcW w:w="5210" w:type="dxa"/>
          </w:tcPr>
          <w:p w14:paraId="6FEA4FB7" w14:textId="36A75E16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CA4375">
              <w:rPr>
                <w:rFonts w:asciiTheme="majorHAnsi" w:hAnsiTheme="majorHAnsi"/>
              </w:rPr>
              <w:t xml:space="preserve">2.4 </w:t>
            </w:r>
            <w:r w:rsidRPr="00AC4E23">
              <w:rPr>
                <w:rFonts w:asciiTheme="majorHAnsi" w:hAnsiTheme="majorHAnsi"/>
              </w:rPr>
              <w:t xml:space="preserve">out of </w:t>
            </w:r>
            <w:r w:rsidR="00CC4A98"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4AB5B6F" w14:textId="77777777" w:rsidTr="00511DBE">
        <w:trPr>
          <w:trHeight w:val="20"/>
        </w:trPr>
        <w:tc>
          <w:tcPr>
            <w:tcW w:w="5580" w:type="dxa"/>
          </w:tcPr>
          <w:p w14:paraId="4197377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136F6E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737E21F" w14:textId="77777777" w:rsidTr="00511DBE">
        <w:trPr>
          <w:trHeight w:val="20"/>
        </w:trPr>
        <w:tc>
          <w:tcPr>
            <w:tcW w:w="5580" w:type="dxa"/>
          </w:tcPr>
          <w:p w14:paraId="0CDF5E6F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70368922" w14:textId="33522E5A" w:rsidR="00E855A9" w:rsidRPr="00AC4E23" w:rsidRDefault="006B0844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84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C977B9D" w14:textId="77777777" w:rsidTr="00511DBE">
        <w:tc>
          <w:tcPr>
            <w:tcW w:w="5580" w:type="dxa"/>
          </w:tcPr>
          <w:p w14:paraId="35EABA5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Counselor in public or private school</w:t>
            </w:r>
          </w:p>
        </w:tc>
        <w:tc>
          <w:tcPr>
            <w:tcW w:w="5210" w:type="dxa"/>
          </w:tcPr>
          <w:p w14:paraId="08FC92C6" w14:textId="4BFE99C7" w:rsidR="00E855A9" w:rsidRPr="00AC4E23" w:rsidRDefault="006B084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1A3ABE7" w14:textId="77777777" w:rsidTr="00511DBE">
        <w:tc>
          <w:tcPr>
            <w:tcW w:w="5580" w:type="dxa"/>
          </w:tcPr>
          <w:p w14:paraId="3A6E0D0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 (teacher)</w:t>
            </w:r>
          </w:p>
        </w:tc>
        <w:tc>
          <w:tcPr>
            <w:tcW w:w="5210" w:type="dxa"/>
          </w:tcPr>
          <w:p w14:paraId="2AF69AF6" w14:textId="2ACAC46D" w:rsidR="00E855A9" w:rsidRPr="00AC4E23" w:rsidRDefault="006B084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3FB38F0" w14:textId="77777777" w:rsidTr="00511DBE">
        <w:tc>
          <w:tcPr>
            <w:tcW w:w="5580" w:type="dxa"/>
          </w:tcPr>
          <w:p w14:paraId="0F06A34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0CB26C8E" w14:textId="59B5B417" w:rsidR="00E855A9" w:rsidRPr="00AC4E23" w:rsidRDefault="006B084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zh-CN"/>
              </w:rPr>
              <w:t>Everett, Seattle, Snoqualmie Valley, Auburn</w:t>
            </w:r>
          </w:p>
        </w:tc>
      </w:tr>
    </w:tbl>
    <w:p w14:paraId="47C40F40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4789EFB4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Doctoral Programs – PhD or EdD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083A377B" w14:textId="77777777" w:rsidTr="00511DBE">
        <w:tc>
          <w:tcPr>
            <w:tcW w:w="5580" w:type="dxa"/>
          </w:tcPr>
          <w:p w14:paraId="11BDA3F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348BAF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B205670" w14:textId="77777777" w:rsidTr="00511DBE">
        <w:tc>
          <w:tcPr>
            <w:tcW w:w="5580" w:type="dxa"/>
          </w:tcPr>
          <w:p w14:paraId="3C6F2CAC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01184CD" w14:textId="6300273A" w:rsidR="00E855A9" w:rsidRPr="00AC4E23" w:rsidRDefault="00FD0343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67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2F3229BF" w14:textId="77777777" w:rsidTr="00511DBE">
        <w:tc>
          <w:tcPr>
            <w:tcW w:w="5580" w:type="dxa"/>
          </w:tcPr>
          <w:p w14:paraId="72A0AF5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974C18E" w14:textId="677842A3" w:rsidR="00E855A9" w:rsidRPr="00AC4E23" w:rsidRDefault="00C91F61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4.5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047E23C5" w14:textId="77777777" w:rsidTr="00511DBE">
        <w:tc>
          <w:tcPr>
            <w:tcW w:w="5580" w:type="dxa"/>
          </w:tcPr>
          <w:p w14:paraId="327850F7" w14:textId="6DDA2157" w:rsidR="00E855A9" w:rsidRPr="00AC4E23" w:rsidRDefault="0088182C" w:rsidP="00511DBE">
            <w:pPr>
              <w:rPr>
                <w:rFonts w:asciiTheme="majorHAnsi" w:hAnsiTheme="majorHAnsi"/>
              </w:rPr>
            </w:pPr>
            <w:r w:rsidRPr="0088182C">
              <w:rPr>
                <w:rFonts w:asciiTheme="majorHAnsi" w:hAnsiTheme="majorHAnsi"/>
              </w:rPr>
              <w:t>Demonstrate knowledge and competency to work with students and communities of culturally diverse backgrounds</w:t>
            </w:r>
          </w:p>
        </w:tc>
        <w:tc>
          <w:tcPr>
            <w:tcW w:w="5210" w:type="dxa"/>
          </w:tcPr>
          <w:p w14:paraId="4CC6DFA2" w14:textId="6A130B01" w:rsidR="00E855A9" w:rsidRPr="00AC4E23" w:rsidRDefault="003D217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3.75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32B58669" w14:textId="77777777" w:rsidTr="00511DBE">
        <w:trPr>
          <w:trHeight w:val="20"/>
        </w:trPr>
        <w:tc>
          <w:tcPr>
            <w:tcW w:w="5580" w:type="dxa"/>
          </w:tcPr>
          <w:p w14:paraId="762EEED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18DA9BE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337FF15A" w14:textId="77777777" w:rsidTr="00511DBE">
        <w:trPr>
          <w:trHeight w:val="20"/>
        </w:trPr>
        <w:tc>
          <w:tcPr>
            <w:tcW w:w="5580" w:type="dxa"/>
          </w:tcPr>
          <w:p w14:paraId="78F2404F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009A1E10" w14:textId="69956B25" w:rsidR="00E855A9" w:rsidRPr="00AC4E23" w:rsidRDefault="006B0844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N/A</w:t>
            </w:r>
          </w:p>
        </w:tc>
      </w:tr>
      <w:tr w:rsidR="00E855A9" w:rsidRPr="00AC4E23" w14:paraId="5563FE84" w14:textId="77777777" w:rsidTr="00511DBE">
        <w:tc>
          <w:tcPr>
            <w:tcW w:w="5580" w:type="dxa"/>
          </w:tcPr>
          <w:p w14:paraId="4E5AE39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Employment in K-12 public or private setting</w:t>
            </w:r>
          </w:p>
        </w:tc>
        <w:tc>
          <w:tcPr>
            <w:tcW w:w="5210" w:type="dxa"/>
          </w:tcPr>
          <w:p w14:paraId="0FDABBD1" w14:textId="02E04CAC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A34C4FD" w14:textId="77777777" w:rsidTr="00511DBE">
        <w:tc>
          <w:tcPr>
            <w:tcW w:w="5580" w:type="dxa"/>
          </w:tcPr>
          <w:p w14:paraId="7827F3A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Employment in post-secondary setting</w:t>
            </w:r>
          </w:p>
        </w:tc>
        <w:tc>
          <w:tcPr>
            <w:tcW w:w="5210" w:type="dxa"/>
          </w:tcPr>
          <w:p w14:paraId="2FBA53FC" w14:textId="3A84C51F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E9DEB3B" w14:textId="77777777" w:rsidTr="00511DBE">
        <w:tc>
          <w:tcPr>
            <w:tcW w:w="5580" w:type="dxa"/>
          </w:tcPr>
          <w:p w14:paraId="7575DA9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455024BB" w14:textId="128B13DA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</w:tbl>
    <w:p w14:paraId="7B561357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3030F9CD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Literacy –ME.D.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2BECA9DE" w14:textId="77777777" w:rsidTr="00511DBE">
        <w:tc>
          <w:tcPr>
            <w:tcW w:w="5580" w:type="dxa"/>
          </w:tcPr>
          <w:p w14:paraId="61EBF76D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347FF527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DEE11E7" w14:textId="77777777" w:rsidTr="00511DBE">
        <w:tc>
          <w:tcPr>
            <w:tcW w:w="5580" w:type="dxa"/>
          </w:tcPr>
          <w:p w14:paraId="313D752D" w14:textId="20848522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5210" w:type="dxa"/>
          </w:tcPr>
          <w:p w14:paraId="1DC51CC9" w14:textId="68D1151F" w:rsidR="00E855A9" w:rsidRPr="00AC4E23" w:rsidRDefault="00C34486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7889099" w14:textId="77777777" w:rsidTr="00511DBE">
        <w:tc>
          <w:tcPr>
            <w:tcW w:w="5580" w:type="dxa"/>
          </w:tcPr>
          <w:p w14:paraId="21319E5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07934346" w14:textId="63066487" w:rsidR="00E855A9" w:rsidRPr="00AC4E23" w:rsidRDefault="00026205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412C39">
              <w:rPr>
                <w:rFonts w:asciiTheme="majorHAnsi" w:hAnsiTheme="majorHAnsi"/>
              </w:rPr>
              <w:t xml:space="preserve">5.00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78D17AA6" w14:textId="77777777" w:rsidTr="00511DBE">
        <w:tc>
          <w:tcPr>
            <w:tcW w:w="5580" w:type="dxa"/>
          </w:tcPr>
          <w:p w14:paraId="0D2011F4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students and parents</w:t>
            </w:r>
          </w:p>
        </w:tc>
        <w:tc>
          <w:tcPr>
            <w:tcW w:w="5210" w:type="dxa"/>
          </w:tcPr>
          <w:p w14:paraId="225D8559" w14:textId="0E1C9DB1" w:rsidR="00E855A9" w:rsidRPr="00AC4E23" w:rsidRDefault="003E44DB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412C39">
              <w:rPr>
                <w:rFonts w:asciiTheme="majorHAnsi" w:hAnsiTheme="majorHAnsi"/>
              </w:rPr>
              <w:t xml:space="preserve">4.67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4786BFB0" w14:textId="77777777" w:rsidTr="00511DBE">
        <w:trPr>
          <w:trHeight w:val="20"/>
        </w:trPr>
        <w:tc>
          <w:tcPr>
            <w:tcW w:w="5580" w:type="dxa"/>
          </w:tcPr>
          <w:p w14:paraId="175B31E9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096780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FABEF7A" w14:textId="77777777" w:rsidTr="00511DBE">
        <w:trPr>
          <w:trHeight w:val="20"/>
        </w:trPr>
        <w:tc>
          <w:tcPr>
            <w:tcW w:w="5580" w:type="dxa"/>
          </w:tcPr>
          <w:p w14:paraId="1774B069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72A06E14" w14:textId="53493D8E" w:rsidR="00E855A9" w:rsidRPr="00AC4E23" w:rsidRDefault="00E05F31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4A4209D" w14:textId="77777777" w:rsidTr="00511DBE">
        <w:tc>
          <w:tcPr>
            <w:tcW w:w="5580" w:type="dxa"/>
          </w:tcPr>
          <w:p w14:paraId="520ED8B0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1E9BA8B6" w14:textId="3D7DF2BD" w:rsidR="00E855A9" w:rsidRPr="00AC4E23" w:rsidRDefault="00BE115B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  <w:r w:rsidR="00E855A9" w:rsidRPr="00AC4E23">
              <w:rPr>
                <w:rFonts w:asciiTheme="majorHAnsi" w:hAnsiTheme="majorHAnsi"/>
              </w:rPr>
              <w:t xml:space="preserve">% </w:t>
            </w:r>
          </w:p>
        </w:tc>
      </w:tr>
      <w:tr w:rsidR="00E855A9" w:rsidRPr="00AC4E23" w14:paraId="6451B783" w14:textId="77777777" w:rsidTr="00511DBE">
        <w:tc>
          <w:tcPr>
            <w:tcW w:w="5580" w:type="dxa"/>
          </w:tcPr>
          <w:p w14:paraId="3784005A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5E0E43F3" w14:textId="01BE359A" w:rsidR="00E855A9" w:rsidRPr="00AC4E23" w:rsidRDefault="009E281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0A97009" w14:textId="77777777" w:rsidTr="00511DBE">
        <w:tc>
          <w:tcPr>
            <w:tcW w:w="5580" w:type="dxa"/>
          </w:tcPr>
          <w:p w14:paraId="2DFA0E8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Unemployed, looking for a teaching position</w:t>
            </w:r>
          </w:p>
        </w:tc>
        <w:tc>
          <w:tcPr>
            <w:tcW w:w="5210" w:type="dxa"/>
          </w:tcPr>
          <w:p w14:paraId="6D0D41FD" w14:textId="00237632" w:rsidR="00E855A9" w:rsidRPr="00AC4E23" w:rsidRDefault="00BE115B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E855A9" w:rsidRPr="00AC4E23">
              <w:rPr>
                <w:rFonts w:asciiTheme="majorHAnsi" w:hAnsiTheme="majorHAnsi"/>
              </w:rPr>
              <w:t xml:space="preserve">% </w:t>
            </w:r>
          </w:p>
        </w:tc>
      </w:tr>
      <w:tr w:rsidR="00E855A9" w:rsidRPr="00AC4E23" w14:paraId="6A6872C1" w14:textId="77777777" w:rsidTr="00511DBE">
        <w:tc>
          <w:tcPr>
            <w:tcW w:w="5580" w:type="dxa"/>
          </w:tcPr>
          <w:p w14:paraId="6F3BDD1D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69E8530" w14:textId="1F6E164A" w:rsidR="00E855A9" w:rsidRPr="00AC4E23" w:rsidRDefault="00E855A9" w:rsidP="00511DBE">
            <w:pPr>
              <w:rPr>
                <w:rFonts w:asciiTheme="majorHAnsi" w:hAnsiTheme="majorHAnsi"/>
                <w:lang w:eastAsia="zh-CN"/>
              </w:rPr>
            </w:pPr>
          </w:p>
        </w:tc>
      </w:tr>
    </w:tbl>
    <w:p w14:paraId="44073AAB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25F9510A" w14:textId="77777777" w:rsidR="00E855A9" w:rsidRPr="00AC4E23" w:rsidRDefault="00E855A9" w:rsidP="00E855A9">
      <w:pPr>
        <w:spacing w:after="0"/>
        <w:rPr>
          <w:rFonts w:asciiTheme="majorHAnsi" w:hAnsiTheme="majorHAnsi"/>
          <w:sz w:val="18"/>
        </w:rPr>
      </w:pPr>
    </w:p>
    <w:p w14:paraId="68A6BA7B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Principal or Program Administrator– Certificate and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E868385" w14:textId="77777777" w:rsidTr="00511DBE">
        <w:tc>
          <w:tcPr>
            <w:tcW w:w="5580" w:type="dxa"/>
          </w:tcPr>
          <w:p w14:paraId="5F4CF65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6928860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143A15A" w14:textId="77777777" w:rsidTr="00511DBE">
        <w:tc>
          <w:tcPr>
            <w:tcW w:w="5580" w:type="dxa"/>
          </w:tcPr>
          <w:p w14:paraId="69706B71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8D6BDFF" w14:textId="14BEC028" w:rsidR="00E855A9" w:rsidRPr="00AC4E23" w:rsidRDefault="005106E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22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6F85532" w14:textId="77777777" w:rsidTr="00511DBE">
        <w:tc>
          <w:tcPr>
            <w:tcW w:w="5580" w:type="dxa"/>
          </w:tcPr>
          <w:p w14:paraId="1A91B8A3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Preparation </w:t>
            </w:r>
            <w:proofErr w:type="gramStart"/>
            <w:r w:rsidRPr="00AC4E23">
              <w:rPr>
                <w:rFonts w:asciiTheme="majorHAnsi" w:hAnsiTheme="majorHAnsi"/>
              </w:rPr>
              <w:t>as a result of</w:t>
            </w:r>
            <w:proofErr w:type="gramEnd"/>
            <w:r w:rsidRPr="00AC4E23">
              <w:rPr>
                <w:rFonts w:asciiTheme="majorHAnsi" w:hAnsiTheme="majorHAnsi"/>
              </w:rPr>
              <w:t xml:space="preserve"> coursework</w:t>
            </w:r>
          </w:p>
        </w:tc>
        <w:tc>
          <w:tcPr>
            <w:tcW w:w="5210" w:type="dxa"/>
          </w:tcPr>
          <w:p w14:paraId="63650EDE" w14:textId="457D516C" w:rsidR="00E855A9" w:rsidRPr="00AC4E23" w:rsidRDefault="002916A6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5.0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198A75AE" w14:textId="77777777" w:rsidTr="00511DBE">
        <w:tc>
          <w:tcPr>
            <w:tcW w:w="5580" w:type="dxa"/>
          </w:tcPr>
          <w:p w14:paraId="6FE9289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Preparation </w:t>
            </w:r>
            <w:proofErr w:type="gramStart"/>
            <w:r w:rsidRPr="00AC4E23">
              <w:rPr>
                <w:rFonts w:asciiTheme="majorHAnsi" w:hAnsiTheme="majorHAnsi"/>
              </w:rPr>
              <w:t>as a result of</w:t>
            </w:r>
            <w:proofErr w:type="gramEnd"/>
            <w:r w:rsidRPr="00AC4E23">
              <w:rPr>
                <w:rFonts w:asciiTheme="majorHAnsi" w:hAnsiTheme="majorHAnsi"/>
              </w:rPr>
              <w:t xml:space="preserve"> internship experiences</w:t>
            </w:r>
          </w:p>
        </w:tc>
        <w:tc>
          <w:tcPr>
            <w:tcW w:w="5210" w:type="dxa"/>
          </w:tcPr>
          <w:p w14:paraId="5EC7295B" w14:textId="02C63FC3" w:rsidR="00E855A9" w:rsidRPr="00AC4E23" w:rsidRDefault="007746C3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5.0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51A18AB2" w14:textId="77777777" w:rsidTr="00511DBE">
        <w:trPr>
          <w:trHeight w:val="20"/>
        </w:trPr>
        <w:tc>
          <w:tcPr>
            <w:tcW w:w="5580" w:type="dxa"/>
          </w:tcPr>
          <w:p w14:paraId="6FD1641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4EF96B9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F11F0B0" w14:textId="77777777" w:rsidTr="00511DBE">
        <w:trPr>
          <w:trHeight w:val="20"/>
        </w:trPr>
        <w:tc>
          <w:tcPr>
            <w:tcW w:w="5580" w:type="dxa"/>
          </w:tcPr>
          <w:p w14:paraId="3D52BEC2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2A6CE821" w14:textId="5989DF8A" w:rsidR="00E855A9" w:rsidRPr="00AC4E23" w:rsidRDefault="00432E63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1DF24FA5" w14:textId="77777777" w:rsidTr="00511DBE">
        <w:tc>
          <w:tcPr>
            <w:tcW w:w="5580" w:type="dxa"/>
          </w:tcPr>
          <w:p w14:paraId="5E4B5A5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Administrator in public or private school</w:t>
            </w:r>
          </w:p>
        </w:tc>
        <w:tc>
          <w:tcPr>
            <w:tcW w:w="5210" w:type="dxa"/>
          </w:tcPr>
          <w:p w14:paraId="0BD5A39C" w14:textId="18BDE9F2" w:rsidR="00E855A9" w:rsidRPr="00AC4E23" w:rsidRDefault="0021336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4D32F96" w14:textId="77777777" w:rsidTr="00511DBE">
        <w:tc>
          <w:tcPr>
            <w:tcW w:w="5580" w:type="dxa"/>
          </w:tcPr>
          <w:p w14:paraId="73E63AB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Teacher</w:t>
            </w:r>
          </w:p>
        </w:tc>
        <w:tc>
          <w:tcPr>
            <w:tcW w:w="5210" w:type="dxa"/>
          </w:tcPr>
          <w:p w14:paraId="62676D26" w14:textId="48C4B724" w:rsidR="00E855A9" w:rsidRPr="00AC4E23" w:rsidRDefault="0021336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472986E" w14:textId="77777777" w:rsidTr="00511DBE">
        <w:tc>
          <w:tcPr>
            <w:tcW w:w="5580" w:type="dxa"/>
          </w:tcPr>
          <w:p w14:paraId="24D54CB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TOSA, school psychologist</w:t>
            </w:r>
          </w:p>
        </w:tc>
        <w:tc>
          <w:tcPr>
            <w:tcW w:w="5210" w:type="dxa"/>
          </w:tcPr>
          <w:p w14:paraId="25ED8777" w14:textId="3DB2ABD5" w:rsidR="00E855A9" w:rsidRPr="00AC4E23" w:rsidRDefault="0021336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9C642EA" w14:textId="77777777" w:rsidTr="00511DBE">
        <w:tc>
          <w:tcPr>
            <w:tcW w:w="5580" w:type="dxa"/>
          </w:tcPr>
          <w:p w14:paraId="5B4E704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6B363619" w14:textId="03B25913" w:rsidR="00E855A9" w:rsidRPr="00AC4E23" w:rsidRDefault="00923481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Marysville, Federal Way</w:t>
            </w:r>
            <w:r w:rsidR="004857FB">
              <w:rPr>
                <w:rFonts w:asciiTheme="majorHAnsi" w:hAnsiTheme="majorHAnsi"/>
              </w:rPr>
              <w:t>, Yelm, Lake Washington</w:t>
            </w:r>
          </w:p>
        </w:tc>
      </w:tr>
    </w:tbl>
    <w:p w14:paraId="6601B8C9" w14:textId="77777777" w:rsidR="00E855A9" w:rsidRPr="00AC4E23" w:rsidRDefault="00E855A9" w:rsidP="00E855A9">
      <w:pPr>
        <w:spacing w:after="0"/>
        <w:rPr>
          <w:rFonts w:asciiTheme="majorHAnsi" w:hAnsiTheme="majorHAnsi"/>
          <w:sz w:val="16"/>
        </w:rPr>
      </w:pPr>
    </w:p>
    <w:p w14:paraId="6B1AF68C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School Executive Leadership – Certificate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127A5C2" w14:textId="77777777" w:rsidTr="00511DBE">
        <w:tc>
          <w:tcPr>
            <w:tcW w:w="5580" w:type="dxa"/>
          </w:tcPr>
          <w:p w14:paraId="0471388C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69304B1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9D692F2" w14:textId="77777777" w:rsidTr="00511DBE">
        <w:tc>
          <w:tcPr>
            <w:tcW w:w="5580" w:type="dxa"/>
          </w:tcPr>
          <w:p w14:paraId="790EEACD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4C52A6D2" w14:textId="164695FE" w:rsidR="00E855A9" w:rsidRPr="00AC4E23" w:rsidRDefault="003A4670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12.5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4734008F" w14:textId="77777777" w:rsidTr="00511DBE">
        <w:tc>
          <w:tcPr>
            <w:tcW w:w="5580" w:type="dxa"/>
          </w:tcPr>
          <w:p w14:paraId="57CFFA6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Courses and course sequence</w:t>
            </w:r>
          </w:p>
        </w:tc>
        <w:tc>
          <w:tcPr>
            <w:tcW w:w="5210" w:type="dxa"/>
          </w:tcPr>
          <w:p w14:paraId="60C6D707" w14:textId="59F867A1" w:rsidR="00E855A9" w:rsidRPr="00AC4E23" w:rsidRDefault="003A467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5.0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72C46048" w14:textId="77777777" w:rsidTr="00511DBE">
        <w:tc>
          <w:tcPr>
            <w:tcW w:w="5580" w:type="dxa"/>
          </w:tcPr>
          <w:p w14:paraId="31063FB2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Field Experience/Internship</w:t>
            </w:r>
          </w:p>
        </w:tc>
        <w:tc>
          <w:tcPr>
            <w:tcW w:w="5210" w:type="dxa"/>
          </w:tcPr>
          <w:p w14:paraId="57C67005" w14:textId="1C03D468" w:rsidR="00E855A9" w:rsidRPr="00AC4E23" w:rsidRDefault="003A4670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</w:t>
            </w:r>
            <w:r w:rsidR="00E823A0"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out of 5.00</w:t>
            </w:r>
          </w:p>
        </w:tc>
      </w:tr>
      <w:tr w:rsidR="00E855A9" w:rsidRPr="00AC4E23" w14:paraId="670C8931" w14:textId="77777777" w:rsidTr="00511DBE">
        <w:trPr>
          <w:trHeight w:val="20"/>
        </w:trPr>
        <w:tc>
          <w:tcPr>
            <w:tcW w:w="5580" w:type="dxa"/>
          </w:tcPr>
          <w:p w14:paraId="72AE9CA5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2FBC54C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36E5B880" w14:textId="77777777" w:rsidTr="00511DBE">
        <w:trPr>
          <w:trHeight w:val="20"/>
        </w:trPr>
        <w:tc>
          <w:tcPr>
            <w:tcW w:w="5580" w:type="dxa"/>
          </w:tcPr>
          <w:p w14:paraId="66F7FA29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5244DD2C" w14:textId="0C0A41F2" w:rsidR="00E855A9" w:rsidRPr="00AC4E23" w:rsidRDefault="00213360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14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5C4A036F" w14:textId="77777777" w:rsidTr="00511DBE">
        <w:tc>
          <w:tcPr>
            <w:tcW w:w="5580" w:type="dxa"/>
          </w:tcPr>
          <w:p w14:paraId="25E3E65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Central office administrator in public school</w:t>
            </w:r>
          </w:p>
        </w:tc>
        <w:tc>
          <w:tcPr>
            <w:tcW w:w="5210" w:type="dxa"/>
          </w:tcPr>
          <w:p w14:paraId="330830EF" w14:textId="50516A11" w:rsidR="00E855A9" w:rsidRPr="00AC4E23" w:rsidRDefault="00FB612F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7C29720F" w14:textId="77777777" w:rsidTr="00511DBE">
        <w:tc>
          <w:tcPr>
            <w:tcW w:w="5580" w:type="dxa"/>
          </w:tcPr>
          <w:p w14:paraId="1E72A58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lastRenderedPageBreak/>
              <w:t>Principal</w:t>
            </w:r>
          </w:p>
        </w:tc>
        <w:tc>
          <w:tcPr>
            <w:tcW w:w="5210" w:type="dxa"/>
          </w:tcPr>
          <w:p w14:paraId="2F44C43F" w14:textId="2F380A5C" w:rsidR="00E855A9" w:rsidRPr="00AC4E23" w:rsidRDefault="00E86B7E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BEDF2D6" w14:textId="77777777" w:rsidTr="00511DBE">
        <w:tc>
          <w:tcPr>
            <w:tcW w:w="5580" w:type="dxa"/>
          </w:tcPr>
          <w:p w14:paraId="5D09AD1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57427777" w14:textId="13F22E1C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76785AD" w14:textId="77777777" w:rsidTr="00511DBE">
        <w:tc>
          <w:tcPr>
            <w:tcW w:w="5580" w:type="dxa"/>
          </w:tcPr>
          <w:p w14:paraId="6289D714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5D0D0436" w14:textId="4B20BCBE" w:rsidR="00E855A9" w:rsidRPr="00AC4E23" w:rsidRDefault="00E86B7E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North Mason</w:t>
            </w:r>
          </w:p>
        </w:tc>
      </w:tr>
    </w:tbl>
    <w:p w14:paraId="39801391" w14:textId="77777777" w:rsidR="00E855A9" w:rsidRPr="00AC4E23" w:rsidRDefault="00E855A9" w:rsidP="00E855A9">
      <w:pPr>
        <w:spacing w:after="0"/>
        <w:rPr>
          <w:rFonts w:asciiTheme="majorHAnsi" w:hAnsiTheme="majorHAnsi"/>
          <w:sz w:val="14"/>
        </w:rPr>
      </w:pPr>
    </w:p>
    <w:p w14:paraId="017B73BA" w14:textId="65E09753" w:rsidR="00E855A9" w:rsidRPr="00AC4E23" w:rsidRDefault="008E694A" w:rsidP="00E855A9">
      <w:pPr>
        <w:pStyle w:val="Heading3"/>
        <w:spacing w:before="0"/>
        <w:rPr>
          <w:color w:val="7A0000"/>
          <w:sz w:val="22"/>
          <w:szCs w:val="22"/>
        </w:rPr>
      </w:pPr>
      <w:r>
        <w:rPr>
          <w:color w:val="7A0000"/>
          <w:sz w:val="22"/>
          <w:szCs w:val="22"/>
        </w:rPr>
        <w:t>Curriculum and Instruction</w:t>
      </w:r>
      <w:r w:rsidR="00E855A9" w:rsidRPr="00AC4E23">
        <w:rPr>
          <w:color w:val="7A0000"/>
          <w:sz w:val="22"/>
          <w:szCs w:val="22"/>
        </w:rPr>
        <w:t xml:space="preserve"> –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7CE13BB3" w14:textId="77777777" w:rsidTr="00511DBE">
        <w:tc>
          <w:tcPr>
            <w:tcW w:w="5580" w:type="dxa"/>
          </w:tcPr>
          <w:p w14:paraId="7813561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18D9F6E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7F9D973D" w14:textId="77777777" w:rsidTr="00511DBE">
        <w:tc>
          <w:tcPr>
            <w:tcW w:w="5580" w:type="dxa"/>
          </w:tcPr>
          <w:p w14:paraId="67BC4F0A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3E312D24" w14:textId="26D41CFD" w:rsidR="00E855A9" w:rsidRPr="00AC4E23" w:rsidRDefault="008E694A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N/A- no graduates</w:t>
            </w:r>
          </w:p>
        </w:tc>
      </w:tr>
      <w:tr w:rsidR="00E855A9" w:rsidRPr="00AC4E23" w14:paraId="0FF5D93D" w14:textId="77777777" w:rsidTr="00511DBE">
        <w:tc>
          <w:tcPr>
            <w:tcW w:w="5580" w:type="dxa"/>
          </w:tcPr>
          <w:p w14:paraId="5BC00535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70949A71" w14:textId="3268DB25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1A2E42D" w14:textId="77777777" w:rsidTr="00511DBE">
        <w:tc>
          <w:tcPr>
            <w:tcW w:w="5580" w:type="dxa"/>
          </w:tcPr>
          <w:p w14:paraId="659BBA1F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Facilitate understanding of culture and diversity</w:t>
            </w:r>
          </w:p>
        </w:tc>
        <w:tc>
          <w:tcPr>
            <w:tcW w:w="5210" w:type="dxa"/>
          </w:tcPr>
          <w:p w14:paraId="2240239C" w14:textId="7BABEDFC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out of </w:t>
            </w:r>
            <w:r>
              <w:rPr>
                <w:rFonts w:asciiTheme="majorHAnsi" w:hAnsiTheme="majorHAnsi"/>
              </w:rPr>
              <w:t>4</w:t>
            </w:r>
            <w:r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62F38711" w14:textId="77777777" w:rsidTr="00511DBE">
        <w:trPr>
          <w:trHeight w:val="20"/>
        </w:trPr>
        <w:tc>
          <w:tcPr>
            <w:tcW w:w="5580" w:type="dxa"/>
          </w:tcPr>
          <w:p w14:paraId="31185748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0DD94332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1198728C" w14:textId="77777777" w:rsidTr="00511DBE">
        <w:trPr>
          <w:trHeight w:val="20"/>
        </w:trPr>
        <w:tc>
          <w:tcPr>
            <w:tcW w:w="5580" w:type="dxa"/>
          </w:tcPr>
          <w:p w14:paraId="33916FF8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6D8139EF" w14:textId="1B4BC5CC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376746E9" w14:textId="77777777" w:rsidTr="00511DBE">
        <w:tc>
          <w:tcPr>
            <w:tcW w:w="5580" w:type="dxa"/>
          </w:tcPr>
          <w:p w14:paraId="206F2DEB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644147AB" w14:textId="4DEDCA92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4D93E9AD" w14:textId="77777777" w:rsidTr="00511DBE">
        <w:tc>
          <w:tcPr>
            <w:tcW w:w="5580" w:type="dxa"/>
          </w:tcPr>
          <w:p w14:paraId="10181FAE" w14:textId="42644AA3" w:rsidR="00236047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0884112F" w14:textId="36812113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%</w:t>
            </w:r>
          </w:p>
        </w:tc>
      </w:tr>
      <w:tr w:rsidR="00236047" w:rsidRPr="00AC4E23" w14:paraId="261070A6" w14:textId="77777777" w:rsidTr="00511DBE">
        <w:tc>
          <w:tcPr>
            <w:tcW w:w="5580" w:type="dxa"/>
          </w:tcPr>
          <w:p w14:paraId="0157DC92" w14:textId="5FBE537A" w:rsidR="00236047" w:rsidRPr="00AC4E23" w:rsidRDefault="0023604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Instructional Coach</w:t>
            </w:r>
          </w:p>
        </w:tc>
        <w:tc>
          <w:tcPr>
            <w:tcW w:w="5210" w:type="dxa"/>
          </w:tcPr>
          <w:p w14:paraId="22B5732E" w14:textId="03CC806A" w:rsidR="00236047" w:rsidRPr="00AC4E23" w:rsidRDefault="00236047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58DA2849" w14:textId="77777777" w:rsidTr="00511DBE">
        <w:tc>
          <w:tcPr>
            <w:tcW w:w="5580" w:type="dxa"/>
          </w:tcPr>
          <w:p w14:paraId="3E78752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Other employment</w:t>
            </w:r>
          </w:p>
        </w:tc>
        <w:tc>
          <w:tcPr>
            <w:tcW w:w="5210" w:type="dxa"/>
          </w:tcPr>
          <w:p w14:paraId="2E324051" w14:textId="57671F59" w:rsidR="00E855A9" w:rsidRPr="00AC4E23" w:rsidRDefault="00E855A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25E1D528" w14:textId="77777777" w:rsidTr="00511DBE">
        <w:trPr>
          <w:trHeight w:val="288"/>
        </w:trPr>
        <w:tc>
          <w:tcPr>
            <w:tcW w:w="5580" w:type="dxa"/>
          </w:tcPr>
          <w:p w14:paraId="44484F96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252209E1" w14:textId="5AAE3F31" w:rsidR="00E855A9" w:rsidRPr="00AC4E23" w:rsidRDefault="00E760B3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Everett, Tahoma, Lake Washington, Steilacoom</w:t>
            </w:r>
          </w:p>
        </w:tc>
      </w:tr>
    </w:tbl>
    <w:p w14:paraId="63BB1FE5" w14:textId="77777777" w:rsidR="00E855A9" w:rsidRPr="00AC4E23" w:rsidRDefault="00E855A9" w:rsidP="00E855A9">
      <w:pPr>
        <w:spacing w:after="0"/>
        <w:rPr>
          <w:rFonts w:asciiTheme="majorHAnsi" w:hAnsiTheme="majorHAnsi"/>
          <w:sz w:val="16"/>
        </w:rPr>
      </w:pPr>
    </w:p>
    <w:p w14:paraId="1CC36F28" w14:textId="77777777" w:rsidR="00E855A9" w:rsidRPr="00AC4E23" w:rsidRDefault="00E855A9" w:rsidP="00E855A9">
      <w:pPr>
        <w:pStyle w:val="Heading3"/>
        <w:spacing w:before="0"/>
        <w:rPr>
          <w:color w:val="7A0000"/>
          <w:sz w:val="22"/>
          <w:szCs w:val="22"/>
        </w:rPr>
      </w:pPr>
      <w:r w:rsidRPr="00AC4E23">
        <w:rPr>
          <w:color w:val="7A0000"/>
          <w:sz w:val="22"/>
          <w:szCs w:val="22"/>
        </w:rPr>
        <w:t>Digital Education – ME.D.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80"/>
        <w:gridCol w:w="5210"/>
      </w:tblGrid>
      <w:tr w:rsidR="00E855A9" w:rsidRPr="00AC4E23" w14:paraId="560554CC" w14:textId="77777777" w:rsidTr="00511DBE">
        <w:tc>
          <w:tcPr>
            <w:tcW w:w="5580" w:type="dxa"/>
          </w:tcPr>
          <w:p w14:paraId="108C18A4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699A0D83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04AE8959" w14:textId="77777777" w:rsidTr="00511DBE">
        <w:tc>
          <w:tcPr>
            <w:tcW w:w="5580" w:type="dxa"/>
          </w:tcPr>
          <w:p w14:paraId="2592F9C4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End-of-program survey response rate</w:t>
            </w:r>
          </w:p>
        </w:tc>
        <w:tc>
          <w:tcPr>
            <w:tcW w:w="5210" w:type="dxa"/>
          </w:tcPr>
          <w:p w14:paraId="12849E03" w14:textId="50D2933D" w:rsidR="00E855A9" w:rsidRPr="00AC4E23" w:rsidRDefault="0034785C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54</w:t>
            </w:r>
            <w:r w:rsidR="00E62A97">
              <w:rPr>
                <w:rFonts w:asciiTheme="majorHAnsi" w:hAnsiTheme="majorHAnsi"/>
                <w:i/>
              </w:rPr>
              <w:t>.54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6518C9B6" w14:textId="77777777" w:rsidTr="00511DBE">
        <w:tc>
          <w:tcPr>
            <w:tcW w:w="5580" w:type="dxa"/>
          </w:tcPr>
          <w:p w14:paraId="36D7CDE9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Average of program quality</w:t>
            </w:r>
          </w:p>
        </w:tc>
        <w:tc>
          <w:tcPr>
            <w:tcW w:w="5210" w:type="dxa"/>
          </w:tcPr>
          <w:p w14:paraId="10032E6D" w14:textId="63111371" w:rsidR="00E855A9" w:rsidRPr="00AC4E23" w:rsidRDefault="00C17CF9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3.83 </w:t>
            </w:r>
            <w:r w:rsidR="00E855A9" w:rsidRPr="00AC4E23">
              <w:rPr>
                <w:rFonts w:asciiTheme="majorHAnsi" w:hAnsiTheme="majorHAnsi"/>
              </w:rPr>
              <w:t>out of</w:t>
            </w:r>
            <w:r w:rsidR="00E855A9">
              <w:rPr>
                <w:rFonts w:asciiTheme="majorHAnsi" w:hAnsiTheme="majorHAnsi"/>
              </w:rPr>
              <w:t xml:space="preserve"> 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59ED4BC4" w14:textId="77777777" w:rsidTr="00511DBE">
        <w:tc>
          <w:tcPr>
            <w:tcW w:w="5580" w:type="dxa"/>
          </w:tcPr>
          <w:p w14:paraId="02FF3B37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Preparation to work with diverse student populations</w:t>
            </w:r>
          </w:p>
        </w:tc>
        <w:tc>
          <w:tcPr>
            <w:tcW w:w="5210" w:type="dxa"/>
          </w:tcPr>
          <w:p w14:paraId="148F5645" w14:textId="6ACE5CB9" w:rsidR="00E855A9" w:rsidRPr="00AC4E23" w:rsidRDefault="00E379ED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3.83 </w:t>
            </w:r>
            <w:r w:rsidR="00E855A9" w:rsidRPr="00AC4E23">
              <w:rPr>
                <w:rFonts w:asciiTheme="majorHAnsi" w:hAnsiTheme="majorHAnsi"/>
              </w:rPr>
              <w:t xml:space="preserve">out of </w:t>
            </w:r>
            <w:r w:rsidR="00E855A9">
              <w:rPr>
                <w:rFonts w:asciiTheme="majorHAnsi" w:hAnsiTheme="majorHAnsi"/>
              </w:rPr>
              <w:t>4</w:t>
            </w:r>
            <w:r w:rsidR="00E855A9" w:rsidRPr="00AC4E23">
              <w:rPr>
                <w:rFonts w:asciiTheme="majorHAnsi" w:hAnsiTheme="majorHAnsi"/>
              </w:rPr>
              <w:t>.00</w:t>
            </w:r>
          </w:p>
        </w:tc>
      </w:tr>
      <w:tr w:rsidR="00E855A9" w:rsidRPr="00AC4E23" w14:paraId="134FB38C" w14:textId="77777777" w:rsidTr="00511DBE">
        <w:trPr>
          <w:trHeight w:val="20"/>
        </w:trPr>
        <w:tc>
          <w:tcPr>
            <w:tcW w:w="5580" w:type="dxa"/>
          </w:tcPr>
          <w:p w14:paraId="7F807F9B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210" w:type="dxa"/>
          </w:tcPr>
          <w:p w14:paraId="7FAC629A" w14:textId="77777777" w:rsidR="00E855A9" w:rsidRPr="00AC4E23" w:rsidRDefault="00E855A9" w:rsidP="00511DBE">
            <w:pPr>
              <w:rPr>
                <w:rFonts w:asciiTheme="majorHAnsi" w:hAnsiTheme="majorHAnsi"/>
                <w:sz w:val="12"/>
              </w:rPr>
            </w:pPr>
          </w:p>
        </w:tc>
      </w:tr>
      <w:tr w:rsidR="00E855A9" w:rsidRPr="00AC4E23" w14:paraId="23D84AFC" w14:textId="77777777" w:rsidTr="00511DBE">
        <w:trPr>
          <w:trHeight w:val="20"/>
        </w:trPr>
        <w:tc>
          <w:tcPr>
            <w:tcW w:w="5580" w:type="dxa"/>
          </w:tcPr>
          <w:p w14:paraId="73A7B03D" w14:textId="77777777" w:rsidR="00E855A9" w:rsidRPr="00AC4E23" w:rsidRDefault="00E855A9" w:rsidP="00511DBE">
            <w:pPr>
              <w:rPr>
                <w:rFonts w:asciiTheme="majorHAnsi" w:hAnsiTheme="majorHAnsi"/>
                <w:i/>
              </w:rPr>
            </w:pPr>
            <w:r w:rsidRPr="00AC4E23">
              <w:rPr>
                <w:rFonts w:asciiTheme="majorHAnsi" w:hAnsiTheme="majorHAnsi"/>
                <w:i/>
              </w:rPr>
              <w:t>Completer survey response rate</w:t>
            </w:r>
          </w:p>
        </w:tc>
        <w:tc>
          <w:tcPr>
            <w:tcW w:w="5210" w:type="dxa"/>
          </w:tcPr>
          <w:p w14:paraId="0320FEB6" w14:textId="04BE719A" w:rsidR="00E855A9" w:rsidRPr="00AC4E23" w:rsidRDefault="005E6F94" w:rsidP="00511DB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45</w:t>
            </w:r>
            <w:r w:rsidR="00E855A9" w:rsidRPr="00AC4E23">
              <w:rPr>
                <w:rFonts w:asciiTheme="majorHAnsi" w:hAnsiTheme="majorHAnsi"/>
                <w:i/>
              </w:rPr>
              <w:t>%</w:t>
            </w:r>
          </w:p>
        </w:tc>
      </w:tr>
      <w:tr w:rsidR="00E855A9" w:rsidRPr="00AC4E23" w14:paraId="7E1F50AF" w14:textId="77777777" w:rsidTr="00511DBE">
        <w:tc>
          <w:tcPr>
            <w:tcW w:w="5580" w:type="dxa"/>
          </w:tcPr>
          <w:p w14:paraId="3BC1683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Teaching in public or private school</w:t>
            </w:r>
          </w:p>
        </w:tc>
        <w:tc>
          <w:tcPr>
            <w:tcW w:w="5210" w:type="dxa"/>
          </w:tcPr>
          <w:p w14:paraId="05C8A99B" w14:textId="67B6EF1F" w:rsidR="00E855A9" w:rsidRPr="00AC4E23" w:rsidRDefault="005E6F9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10CEDB98" w14:textId="77777777" w:rsidTr="00511DBE">
        <w:tc>
          <w:tcPr>
            <w:tcW w:w="5580" w:type="dxa"/>
          </w:tcPr>
          <w:p w14:paraId="12673E51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 xml:space="preserve">Employment in district or central office, </w:t>
            </w:r>
            <w:proofErr w:type="gramStart"/>
            <w:r w:rsidRPr="00AC4E23">
              <w:rPr>
                <w:rFonts w:asciiTheme="majorHAnsi" w:hAnsiTheme="majorHAnsi"/>
              </w:rPr>
              <w:t>e.g.</w:t>
            </w:r>
            <w:proofErr w:type="gramEnd"/>
            <w:r w:rsidRPr="00AC4E23">
              <w:rPr>
                <w:rFonts w:asciiTheme="majorHAnsi" w:hAnsiTheme="majorHAnsi"/>
              </w:rPr>
              <w:t xml:space="preserve"> TOSA</w:t>
            </w:r>
          </w:p>
        </w:tc>
        <w:tc>
          <w:tcPr>
            <w:tcW w:w="5210" w:type="dxa"/>
          </w:tcPr>
          <w:p w14:paraId="1DCE5CE7" w14:textId="5A1501B1" w:rsidR="00E855A9" w:rsidRPr="00AC4E23" w:rsidRDefault="005E6F94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453D62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358F184A" w14:textId="77777777" w:rsidTr="00511DBE">
        <w:tc>
          <w:tcPr>
            <w:tcW w:w="5580" w:type="dxa"/>
          </w:tcPr>
          <w:p w14:paraId="6ACB093E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Substitute teaching</w:t>
            </w:r>
          </w:p>
        </w:tc>
        <w:tc>
          <w:tcPr>
            <w:tcW w:w="5210" w:type="dxa"/>
          </w:tcPr>
          <w:p w14:paraId="0A2E841E" w14:textId="6FD417AC" w:rsidR="00E855A9" w:rsidRPr="00AC4E23" w:rsidRDefault="00D26DFC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855A9" w:rsidRPr="00AC4E23">
              <w:rPr>
                <w:rFonts w:asciiTheme="majorHAnsi" w:hAnsiTheme="majorHAnsi"/>
              </w:rPr>
              <w:t>%</w:t>
            </w:r>
          </w:p>
        </w:tc>
      </w:tr>
      <w:tr w:rsidR="00453D62" w:rsidRPr="00AC4E23" w14:paraId="31F00BC4" w14:textId="77777777" w:rsidTr="00511DBE">
        <w:tc>
          <w:tcPr>
            <w:tcW w:w="5580" w:type="dxa"/>
          </w:tcPr>
          <w:p w14:paraId="2676361B" w14:textId="6FDCD9E8" w:rsidR="00453D62" w:rsidRPr="00AC4E23" w:rsidRDefault="00453D62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5210" w:type="dxa"/>
          </w:tcPr>
          <w:p w14:paraId="20066F7F" w14:textId="629456D5" w:rsidR="00453D62" w:rsidRPr="00AC4E23" w:rsidRDefault="00D26DFC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453D62">
              <w:rPr>
                <w:rFonts w:asciiTheme="majorHAnsi" w:hAnsiTheme="majorHAnsi"/>
              </w:rPr>
              <w:t>%</w:t>
            </w:r>
          </w:p>
        </w:tc>
      </w:tr>
      <w:tr w:rsidR="00E855A9" w:rsidRPr="00AC4E23" w14:paraId="6D09155A" w14:textId="77777777" w:rsidTr="00511DBE">
        <w:tc>
          <w:tcPr>
            <w:tcW w:w="5580" w:type="dxa"/>
          </w:tcPr>
          <w:p w14:paraId="4DA39ADC" w14:textId="77777777" w:rsidR="00E855A9" w:rsidRPr="00AC4E23" w:rsidRDefault="00E855A9" w:rsidP="00511DBE">
            <w:pPr>
              <w:rPr>
                <w:rFonts w:asciiTheme="majorHAnsi" w:hAnsiTheme="majorHAnsi"/>
              </w:rPr>
            </w:pPr>
            <w:r w:rsidRPr="00AC4E23">
              <w:rPr>
                <w:rFonts w:asciiTheme="majorHAnsi" w:hAnsiTheme="majorHAnsi"/>
              </w:rPr>
              <w:t>Sample districts</w:t>
            </w:r>
          </w:p>
        </w:tc>
        <w:tc>
          <w:tcPr>
            <w:tcW w:w="5210" w:type="dxa"/>
          </w:tcPr>
          <w:p w14:paraId="1878CACF" w14:textId="5ADAFD46" w:rsidR="00E855A9" w:rsidRPr="00AC4E23" w:rsidRDefault="00D26DFC" w:rsidP="00511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Seattle, South Kitsap</w:t>
            </w:r>
          </w:p>
        </w:tc>
      </w:tr>
    </w:tbl>
    <w:p w14:paraId="108519B4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7436EA74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79CD5D72" w14:textId="77777777" w:rsidR="00E855A9" w:rsidRPr="00AC4E23" w:rsidRDefault="00E855A9" w:rsidP="00E855A9">
      <w:pPr>
        <w:spacing w:after="0"/>
        <w:rPr>
          <w:rFonts w:asciiTheme="majorHAnsi" w:hAnsiTheme="majorHAnsi"/>
        </w:rPr>
      </w:pPr>
    </w:p>
    <w:p w14:paraId="5686E19D" w14:textId="77777777" w:rsidR="00E855A9" w:rsidRPr="00A16EAC" w:rsidRDefault="00E855A9" w:rsidP="00E855A9">
      <w:pPr>
        <w:spacing w:after="0"/>
        <w:rPr>
          <w:rFonts w:asciiTheme="majorHAnsi" w:hAnsiTheme="majorHAnsi"/>
        </w:rPr>
      </w:pPr>
    </w:p>
    <w:p w14:paraId="0F8A1FFA" w14:textId="77777777" w:rsidR="00E855A9" w:rsidRDefault="00E855A9" w:rsidP="00E855A9"/>
    <w:p w14:paraId="7407F4E6" w14:textId="77777777" w:rsidR="00BE115B" w:rsidRDefault="00BE115B"/>
    <w:sectPr w:rsidR="0099435B" w:rsidSect="00393BA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9"/>
    <w:rsid w:val="00006F53"/>
    <w:rsid w:val="00014605"/>
    <w:rsid w:val="00026205"/>
    <w:rsid w:val="00051BC9"/>
    <w:rsid w:val="000F3476"/>
    <w:rsid w:val="00107494"/>
    <w:rsid w:val="001124EA"/>
    <w:rsid w:val="00134BD0"/>
    <w:rsid w:val="00143746"/>
    <w:rsid w:val="001C2B78"/>
    <w:rsid w:val="00213360"/>
    <w:rsid w:val="00236047"/>
    <w:rsid w:val="00240E2A"/>
    <w:rsid w:val="0025332A"/>
    <w:rsid w:val="00285433"/>
    <w:rsid w:val="002916A6"/>
    <w:rsid w:val="002950C4"/>
    <w:rsid w:val="002A3965"/>
    <w:rsid w:val="002D535B"/>
    <w:rsid w:val="002E6495"/>
    <w:rsid w:val="00314A6F"/>
    <w:rsid w:val="0034785C"/>
    <w:rsid w:val="00356E78"/>
    <w:rsid w:val="00387080"/>
    <w:rsid w:val="003A4670"/>
    <w:rsid w:val="003B37AA"/>
    <w:rsid w:val="003D2177"/>
    <w:rsid w:val="003E037A"/>
    <w:rsid w:val="003E44DB"/>
    <w:rsid w:val="00410405"/>
    <w:rsid w:val="00412C39"/>
    <w:rsid w:val="00432E63"/>
    <w:rsid w:val="00437529"/>
    <w:rsid w:val="004434D2"/>
    <w:rsid w:val="004458FE"/>
    <w:rsid w:val="004472AD"/>
    <w:rsid w:val="00453D62"/>
    <w:rsid w:val="00456D12"/>
    <w:rsid w:val="004857FB"/>
    <w:rsid w:val="00491ACA"/>
    <w:rsid w:val="004D4B74"/>
    <w:rsid w:val="00502293"/>
    <w:rsid w:val="005106EA"/>
    <w:rsid w:val="00533ECD"/>
    <w:rsid w:val="00535092"/>
    <w:rsid w:val="00591B04"/>
    <w:rsid w:val="005B59FA"/>
    <w:rsid w:val="005E5912"/>
    <w:rsid w:val="005E6F94"/>
    <w:rsid w:val="005F459D"/>
    <w:rsid w:val="0061052C"/>
    <w:rsid w:val="00662CDC"/>
    <w:rsid w:val="006778DD"/>
    <w:rsid w:val="00697B2C"/>
    <w:rsid w:val="006B0844"/>
    <w:rsid w:val="006C11F3"/>
    <w:rsid w:val="006E2AFD"/>
    <w:rsid w:val="006F3909"/>
    <w:rsid w:val="0071338D"/>
    <w:rsid w:val="00727E28"/>
    <w:rsid w:val="00730512"/>
    <w:rsid w:val="00733E61"/>
    <w:rsid w:val="007561D2"/>
    <w:rsid w:val="007746C3"/>
    <w:rsid w:val="007B64A2"/>
    <w:rsid w:val="007C0CDB"/>
    <w:rsid w:val="007C3712"/>
    <w:rsid w:val="007E08E8"/>
    <w:rsid w:val="00812D61"/>
    <w:rsid w:val="00854079"/>
    <w:rsid w:val="00855369"/>
    <w:rsid w:val="00860343"/>
    <w:rsid w:val="0088182C"/>
    <w:rsid w:val="0088688B"/>
    <w:rsid w:val="008B55A0"/>
    <w:rsid w:val="008C57E0"/>
    <w:rsid w:val="008E694A"/>
    <w:rsid w:val="008F62BA"/>
    <w:rsid w:val="00923481"/>
    <w:rsid w:val="009447DA"/>
    <w:rsid w:val="00962837"/>
    <w:rsid w:val="00974E49"/>
    <w:rsid w:val="009C61DA"/>
    <w:rsid w:val="009D2836"/>
    <w:rsid w:val="009E2810"/>
    <w:rsid w:val="009E2E19"/>
    <w:rsid w:val="00A01ED2"/>
    <w:rsid w:val="00A83488"/>
    <w:rsid w:val="00A94B7A"/>
    <w:rsid w:val="00AC6601"/>
    <w:rsid w:val="00AD670D"/>
    <w:rsid w:val="00B3723E"/>
    <w:rsid w:val="00B51188"/>
    <w:rsid w:val="00B755A1"/>
    <w:rsid w:val="00B75693"/>
    <w:rsid w:val="00B875A7"/>
    <w:rsid w:val="00B91434"/>
    <w:rsid w:val="00BA3488"/>
    <w:rsid w:val="00BC5052"/>
    <w:rsid w:val="00BE115B"/>
    <w:rsid w:val="00C038B8"/>
    <w:rsid w:val="00C1559E"/>
    <w:rsid w:val="00C169D0"/>
    <w:rsid w:val="00C17CF9"/>
    <w:rsid w:val="00C34486"/>
    <w:rsid w:val="00C55195"/>
    <w:rsid w:val="00C91F61"/>
    <w:rsid w:val="00C97524"/>
    <w:rsid w:val="00CA4375"/>
    <w:rsid w:val="00CC4A98"/>
    <w:rsid w:val="00CE3F17"/>
    <w:rsid w:val="00D1541B"/>
    <w:rsid w:val="00D26DFC"/>
    <w:rsid w:val="00D41B01"/>
    <w:rsid w:val="00D5338D"/>
    <w:rsid w:val="00D82200"/>
    <w:rsid w:val="00D86F48"/>
    <w:rsid w:val="00DB2E73"/>
    <w:rsid w:val="00DC1C5C"/>
    <w:rsid w:val="00DE11C2"/>
    <w:rsid w:val="00E05F31"/>
    <w:rsid w:val="00E16B48"/>
    <w:rsid w:val="00E224D8"/>
    <w:rsid w:val="00E2426D"/>
    <w:rsid w:val="00E2431B"/>
    <w:rsid w:val="00E27C65"/>
    <w:rsid w:val="00E379ED"/>
    <w:rsid w:val="00E4264A"/>
    <w:rsid w:val="00E55C2B"/>
    <w:rsid w:val="00E62A97"/>
    <w:rsid w:val="00E760B3"/>
    <w:rsid w:val="00E823A0"/>
    <w:rsid w:val="00E855A9"/>
    <w:rsid w:val="00E86B7E"/>
    <w:rsid w:val="00E8724D"/>
    <w:rsid w:val="00F53C66"/>
    <w:rsid w:val="00F61AD2"/>
    <w:rsid w:val="00F85133"/>
    <w:rsid w:val="00FB612F"/>
    <w:rsid w:val="00FD0343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57C4C"/>
  <w15:chartTrackingRefBased/>
  <w15:docId w15:val="{95B7CD43-19B5-44BE-923D-845B9EC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A9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5A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5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E855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936</Words>
  <Characters>5440</Characters>
  <Application>Microsoft Office Word</Application>
  <DocSecurity>0</DocSecurity>
  <Lines>355</Lines>
  <Paragraphs>256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Henrikson, Robin</cp:lastModifiedBy>
  <cp:revision>60</cp:revision>
  <dcterms:created xsi:type="dcterms:W3CDTF">2022-11-28T23:50:00Z</dcterms:created>
  <dcterms:modified xsi:type="dcterms:W3CDTF">2023-10-24T16:02:00Z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a334b59d00639979cbc7548a92dc9cedd238b91090b843229a53456d9942890d</vt:lpwstr>
  </property>
</Properties>
</file>